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17" w:rsidRDefault="00541617" w:rsidP="00DD0FFC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AD1979">
        <w:rPr>
          <w:rFonts w:ascii="Times New Roman" w:hAnsi="Times New Roman"/>
          <w:b/>
          <w:szCs w:val="28"/>
        </w:rPr>
        <w:t xml:space="preserve">    </w:t>
      </w:r>
      <w:r>
        <w:rPr>
          <w:rFonts w:ascii="Times New Roman" w:hAnsi="Times New Roman"/>
          <w:b/>
          <w:szCs w:val="28"/>
        </w:rPr>
        <w:t xml:space="preserve">      </w:t>
      </w:r>
      <w:r w:rsidR="00DD0FFC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158C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41617" w:rsidRDefault="00541617" w:rsidP="00DD0FFC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 начальника                                   </w:t>
      </w:r>
      <w:r w:rsidR="00D158C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41617" w:rsidRDefault="00541617" w:rsidP="00DD0FFC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Управления  образования                            </w:t>
      </w:r>
      <w:r w:rsidR="00D158CD">
        <w:rPr>
          <w:rFonts w:ascii="Times New Roman" w:hAnsi="Times New Roman"/>
          <w:sz w:val="28"/>
          <w:szCs w:val="28"/>
        </w:rPr>
        <w:t xml:space="preserve"> </w:t>
      </w:r>
      <w:r w:rsidR="00DD0FFC">
        <w:rPr>
          <w:rFonts w:ascii="Times New Roman" w:hAnsi="Times New Roman"/>
          <w:sz w:val="28"/>
          <w:szCs w:val="28"/>
        </w:rPr>
        <w:t xml:space="preserve">                   </w:t>
      </w:r>
    </w:p>
    <w:p w:rsidR="00541617" w:rsidRPr="00AD1979" w:rsidRDefault="00635CEF" w:rsidP="00DD0FFC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</w:t>
      </w:r>
      <w:proofErr w:type="spellStart"/>
      <w:r>
        <w:rPr>
          <w:rFonts w:ascii="Times New Roman" w:hAnsi="Times New Roman"/>
          <w:sz w:val="28"/>
          <w:szCs w:val="28"/>
        </w:rPr>
        <w:t>Е.К</w:t>
      </w:r>
      <w:r w:rsidR="005416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Никитина</w:t>
      </w:r>
      <w:proofErr w:type="spellEnd"/>
      <w:r w:rsidR="0054161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D0FFC">
        <w:rPr>
          <w:rFonts w:ascii="Times New Roman" w:hAnsi="Times New Roman"/>
          <w:sz w:val="28"/>
          <w:szCs w:val="28"/>
        </w:rPr>
        <w:t xml:space="preserve"> </w:t>
      </w:r>
    </w:p>
    <w:p w:rsidR="00541617" w:rsidRPr="00AD1979" w:rsidRDefault="00541617" w:rsidP="00DD0FFC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="00D158CD">
        <w:rPr>
          <w:rFonts w:ascii="Times New Roman" w:hAnsi="Times New Roman"/>
          <w:b/>
          <w:szCs w:val="28"/>
        </w:rPr>
        <w:t xml:space="preserve">    </w:t>
      </w:r>
      <w:r w:rsidR="00D158CD">
        <w:rPr>
          <w:rFonts w:ascii="Times New Roman" w:hAnsi="Times New Roman"/>
          <w:sz w:val="28"/>
          <w:szCs w:val="28"/>
        </w:rPr>
        <w:t xml:space="preserve">«___» </w:t>
      </w:r>
      <w:r>
        <w:rPr>
          <w:rFonts w:ascii="Times New Roman" w:hAnsi="Times New Roman"/>
          <w:sz w:val="28"/>
          <w:szCs w:val="28"/>
        </w:rPr>
        <w:t>______</w:t>
      </w:r>
      <w:r w:rsidRPr="00AD1979">
        <w:rPr>
          <w:rFonts w:ascii="Times New Roman" w:hAnsi="Times New Roman"/>
          <w:sz w:val="28"/>
          <w:szCs w:val="28"/>
        </w:rPr>
        <w:t xml:space="preserve"> </w:t>
      </w:r>
      <w:r w:rsidR="00D158CD">
        <w:rPr>
          <w:rFonts w:ascii="Times New Roman" w:hAnsi="Times New Roman"/>
          <w:sz w:val="28"/>
          <w:szCs w:val="28"/>
        </w:rPr>
        <w:t>__</w:t>
      </w:r>
      <w:r w:rsidRPr="00AD1979">
        <w:rPr>
          <w:rFonts w:ascii="Times New Roman" w:hAnsi="Times New Roman"/>
          <w:sz w:val="28"/>
          <w:szCs w:val="28"/>
        </w:rPr>
        <w:t>202</w:t>
      </w:r>
      <w:r w:rsidR="00635CEF">
        <w:rPr>
          <w:rFonts w:ascii="Times New Roman" w:hAnsi="Times New Roman"/>
          <w:sz w:val="28"/>
          <w:szCs w:val="28"/>
        </w:rPr>
        <w:t>3</w:t>
      </w:r>
      <w:r w:rsidRPr="00AD1979">
        <w:rPr>
          <w:rFonts w:ascii="Times New Roman" w:hAnsi="Times New Roman"/>
          <w:sz w:val="28"/>
          <w:szCs w:val="28"/>
        </w:rPr>
        <w:t xml:space="preserve"> г</w:t>
      </w:r>
    </w:p>
    <w:p w:rsidR="00541617" w:rsidRPr="00AD1979" w:rsidRDefault="00541617" w:rsidP="0054161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541617" w:rsidRPr="00AD1979" w:rsidRDefault="00541617" w:rsidP="00541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617" w:rsidRDefault="00541617" w:rsidP="00541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285B" w:rsidRDefault="00541617" w:rsidP="00382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</w:t>
      </w:r>
      <w:r w:rsidR="0038285B">
        <w:rPr>
          <w:rFonts w:ascii="Times New Roman" w:hAnsi="Times New Roman"/>
          <w:b/>
          <w:sz w:val="28"/>
          <w:szCs w:val="28"/>
        </w:rPr>
        <w:t>Е</w:t>
      </w:r>
    </w:p>
    <w:p w:rsidR="00541617" w:rsidRDefault="00541617" w:rsidP="00382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635CE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B52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МУНИЦИПАЛЬНОЙ </w:t>
      </w:r>
      <w:r w:rsidRPr="00ED20B6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</w:t>
      </w:r>
    </w:p>
    <w:p w:rsidR="00541617" w:rsidRPr="008C476B" w:rsidRDefault="00541617" w:rsidP="0054161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УЧАЩИХСЯ СОЛЬ-ИЛЕЦКОГО ГОРОДСКОГО ОКРУГА</w:t>
      </w:r>
    </w:p>
    <w:p w:rsidR="00541617" w:rsidRDefault="00C01DB0" w:rsidP="00C01DB0">
      <w:pPr>
        <w:pStyle w:val="4"/>
        <w:tabs>
          <w:tab w:val="left" w:pos="2640"/>
        </w:tabs>
        <w:spacing w:before="0" w:after="0" w:line="240" w:lineRule="auto"/>
        <w:ind w:left="284" w:firstLine="550"/>
      </w:pPr>
      <w:r>
        <w:tab/>
      </w:r>
    </w:p>
    <w:p w:rsidR="00541617" w:rsidRPr="002B523D" w:rsidRDefault="00541617" w:rsidP="00541617">
      <w:pPr>
        <w:pStyle w:val="1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1617" w:rsidRPr="002B523D" w:rsidRDefault="00541617" w:rsidP="00541617">
      <w:pPr>
        <w:numPr>
          <w:ilvl w:val="1"/>
          <w:numId w:val="4"/>
        </w:numPr>
        <w:tabs>
          <w:tab w:val="left" w:pos="99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523D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Pr="002B523D">
        <w:rPr>
          <w:rFonts w:ascii="Times New Roman" w:hAnsi="Times New Roman"/>
          <w:sz w:val="28"/>
          <w:szCs w:val="28"/>
          <w:lang w:val="en-US"/>
        </w:rPr>
        <w:t>X</w:t>
      </w:r>
      <w:r w:rsidR="00635CEF">
        <w:rPr>
          <w:rFonts w:ascii="Times New Roman" w:hAnsi="Times New Roman"/>
          <w:sz w:val="28"/>
          <w:szCs w:val="28"/>
          <w:lang w:val="en-US"/>
        </w:rPr>
        <w:t>I</w:t>
      </w:r>
      <w:r w:rsidRPr="002B5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B523D">
        <w:rPr>
          <w:rFonts w:ascii="Times New Roman" w:hAnsi="Times New Roman"/>
          <w:sz w:val="28"/>
          <w:szCs w:val="28"/>
        </w:rPr>
        <w:t>научно-практической конференции учащихся Соль-</w:t>
      </w:r>
      <w:proofErr w:type="spellStart"/>
      <w:r w:rsidRPr="002B523D">
        <w:rPr>
          <w:rFonts w:ascii="Times New Roman" w:hAnsi="Times New Roman"/>
          <w:sz w:val="28"/>
          <w:szCs w:val="28"/>
        </w:rPr>
        <w:t>Илецкого</w:t>
      </w:r>
      <w:proofErr w:type="spellEnd"/>
      <w:r w:rsidRPr="002B523D">
        <w:rPr>
          <w:rFonts w:ascii="Times New Roman" w:hAnsi="Times New Roman"/>
          <w:sz w:val="28"/>
          <w:szCs w:val="28"/>
        </w:rPr>
        <w:t xml:space="preserve"> городского округа определяет порядок её организации и проведени</w:t>
      </w:r>
      <w:r>
        <w:rPr>
          <w:rFonts w:ascii="Times New Roman" w:hAnsi="Times New Roman"/>
          <w:sz w:val="28"/>
          <w:szCs w:val="28"/>
        </w:rPr>
        <w:t>я (далее -  Конференция).</w:t>
      </w:r>
    </w:p>
    <w:p w:rsidR="00541617" w:rsidRDefault="00541617" w:rsidP="00541617">
      <w:pPr>
        <w:numPr>
          <w:ilvl w:val="1"/>
          <w:numId w:val="4"/>
        </w:numPr>
        <w:tabs>
          <w:tab w:val="left" w:pos="99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7D6">
        <w:rPr>
          <w:rFonts w:ascii="Times New Roman" w:hAnsi="Times New Roman"/>
          <w:sz w:val="28"/>
          <w:szCs w:val="28"/>
        </w:rPr>
        <w:t xml:space="preserve">Конференция проводится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7D6">
        <w:rPr>
          <w:rFonts w:ascii="Times New Roman" w:hAnsi="Times New Roman"/>
          <w:sz w:val="28"/>
          <w:szCs w:val="28"/>
        </w:rPr>
        <w:t xml:space="preserve"> МБУДО «ЦТР» Соль-</w:t>
      </w:r>
      <w:proofErr w:type="spellStart"/>
      <w:r w:rsidRPr="00CA37D6">
        <w:rPr>
          <w:rFonts w:ascii="Times New Roman" w:hAnsi="Times New Roman"/>
          <w:sz w:val="28"/>
          <w:szCs w:val="28"/>
        </w:rPr>
        <w:t>Илецкого</w:t>
      </w:r>
      <w:proofErr w:type="spellEnd"/>
      <w:r w:rsidRPr="00CA37D6">
        <w:rPr>
          <w:rFonts w:ascii="Times New Roman" w:hAnsi="Times New Roman"/>
          <w:sz w:val="28"/>
          <w:szCs w:val="28"/>
        </w:rPr>
        <w:t xml:space="preserve"> городского округа  </w:t>
      </w:r>
      <w:r>
        <w:rPr>
          <w:rFonts w:ascii="Times New Roman" w:hAnsi="Times New Roman"/>
          <w:sz w:val="28"/>
          <w:szCs w:val="28"/>
        </w:rPr>
        <w:t xml:space="preserve">при поддержке </w:t>
      </w:r>
      <w:r w:rsidRPr="00CA37D6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Pr="00CA37D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A37D6">
        <w:rPr>
          <w:rFonts w:ascii="Times New Roman" w:hAnsi="Times New Roman"/>
          <w:sz w:val="28"/>
          <w:szCs w:val="28"/>
        </w:rPr>
        <w:t>Соль-</w:t>
      </w:r>
      <w:proofErr w:type="spellStart"/>
      <w:r w:rsidRPr="00CA37D6">
        <w:rPr>
          <w:rFonts w:ascii="Times New Roman" w:hAnsi="Times New Roman"/>
          <w:sz w:val="28"/>
          <w:szCs w:val="28"/>
        </w:rPr>
        <w:t>Илецк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CA37D6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 округ Оренбургской области</w:t>
      </w:r>
      <w:r w:rsidRPr="00CA37D6">
        <w:rPr>
          <w:rFonts w:ascii="Times New Roman" w:hAnsi="Times New Roman"/>
          <w:sz w:val="28"/>
          <w:szCs w:val="28"/>
        </w:rPr>
        <w:t xml:space="preserve">.  </w:t>
      </w:r>
    </w:p>
    <w:p w:rsidR="00541617" w:rsidRDefault="00541617" w:rsidP="00541617">
      <w:pPr>
        <w:numPr>
          <w:ilvl w:val="1"/>
          <w:numId w:val="4"/>
        </w:numPr>
        <w:tabs>
          <w:tab w:val="left" w:pos="99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7D6">
        <w:rPr>
          <w:rFonts w:ascii="Times New Roman" w:hAnsi="Times New Roman"/>
          <w:sz w:val="28"/>
          <w:szCs w:val="28"/>
        </w:rPr>
        <w:t xml:space="preserve">Конференция школьников проходит в виде </w:t>
      </w:r>
      <w:r w:rsidRPr="00D158CD">
        <w:rPr>
          <w:rFonts w:ascii="Times New Roman" w:hAnsi="Times New Roman"/>
          <w:sz w:val="28"/>
          <w:szCs w:val="28"/>
        </w:rPr>
        <w:t>конкурса,</w:t>
      </w:r>
      <w:r w:rsidRPr="00CA37D6">
        <w:rPr>
          <w:rFonts w:ascii="Times New Roman" w:hAnsi="Times New Roman"/>
          <w:sz w:val="28"/>
          <w:szCs w:val="28"/>
        </w:rPr>
        <w:t xml:space="preserve"> дающего возможность </w:t>
      </w:r>
      <w:r w:rsidRPr="00951F4F">
        <w:rPr>
          <w:rFonts w:ascii="Times New Roman" w:hAnsi="Times New Roman"/>
          <w:sz w:val="28"/>
          <w:szCs w:val="28"/>
        </w:rPr>
        <w:t>обучающимся</w:t>
      </w:r>
      <w:r w:rsidRPr="00CA37D6">
        <w:rPr>
          <w:rFonts w:ascii="Times New Roman" w:hAnsi="Times New Roman"/>
          <w:sz w:val="28"/>
          <w:szCs w:val="28"/>
        </w:rPr>
        <w:t xml:space="preserve"> проявить творческие способности, реализовать научные и познавательные интересы, заложить фундамент своей будущей учебы в ВУЗе и работы в интересующей области.</w:t>
      </w:r>
    </w:p>
    <w:p w:rsidR="00541617" w:rsidRPr="00B34660" w:rsidRDefault="00541617" w:rsidP="00635C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1617" w:rsidRPr="00CA37D6" w:rsidRDefault="00541617" w:rsidP="00541617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CA37D6">
        <w:rPr>
          <w:rFonts w:ascii="Times New Roman" w:hAnsi="Times New Roman" w:cs="Times New Roman"/>
          <w:sz w:val="28"/>
        </w:rPr>
        <w:t>2. Цели и задачи конференции</w:t>
      </w:r>
    </w:p>
    <w:p w:rsidR="00541617" w:rsidRPr="00CA37D6" w:rsidRDefault="00541617" w:rsidP="00541617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</w:t>
      </w:r>
      <w:r w:rsidRPr="00CA37D6">
        <w:rPr>
          <w:rFonts w:ascii="Times New Roman" w:hAnsi="Times New Roman"/>
          <w:b/>
          <w:sz w:val="28"/>
          <w:szCs w:val="24"/>
        </w:rPr>
        <w:t>. Цель</w:t>
      </w:r>
      <w:r w:rsidRPr="00CA37D6">
        <w:rPr>
          <w:rFonts w:ascii="Times New Roman" w:hAnsi="Times New Roman"/>
          <w:sz w:val="28"/>
          <w:szCs w:val="24"/>
        </w:rPr>
        <w:t xml:space="preserve">: создание организационно-педагогических условий для развития интеллектуального творчества </w:t>
      </w:r>
      <w:r>
        <w:rPr>
          <w:rFonts w:ascii="Times New Roman" w:hAnsi="Times New Roman"/>
          <w:sz w:val="28"/>
          <w:szCs w:val="24"/>
        </w:rPr>
        <w:t>об</w:t>
      </w:r>
      <w:r w:rsidRPr="00951F4F">
        <w:rPr>
          <w:rFonts w:ascii="Times New Roman" w:hAnsi="Times New Roman"/>
          <w:sz w:val="28"/>
          <w:szCs w:val="24"/>
        </w:rPr>
        <w:t>учающихся</w:t>
      </w:r>
      <w:r w:rsidRPr="00CA37D6">
        <w:rPr>
          <w:rFonts w:ascii="Times New Roman" w:hAnsi="Times New Roman"/>
          <w:sz w:val="28"/>
          <w:szCs w:val="24"/>
        </w:rPr>
        <w:t>, привлечение их к учебно-исследовательской, опытно-экспериментальной и проектной работе.</w:t>
      </w:r>
    </w:p>
    <w:p w:rsidR="00541617" w:rsidRPr="00CA37D6" w:rsidRDefault="00541617" w:rsidP="00541617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37D6">
        <w:rPr>
          <w:rFonts w:ascii="Times New Roman" w:hAnsi="Times New Roman"/>
          <w:sz w:val="28"/>
          <w:szCs w:val="24"/>
        </w:rPr>
        <w:t xml:space="preserve">2.2. </w:t>
      </w:r>
      <w:r w:rsidRPr="00CA37D6">
        <w:rPr>
          <w:rFonts w:ascii="Times New Roman" w:hAnsi="Times New Roman"/>
          <w:b/>
          <w:sz w:val="28"/>
          <w:szCs w:val="24"/>
        </w:rPr>
        <w:t>Задачи</w:t>
      </w:r>
      <w:r w:rsidRPr="00CA37D6">
        <w:rPr>
          <w:rFonts w:ascii="Times New Roman" w:hAnsi="Times New Roman"/>
          <w:sz w:val="28"/>
          <w:szCs w:val="24"/>
        </w:rPr>
        <w:t>:</w:t>
      </w:r>
    </w:p>
    <w:p w:rsidR="00541617" w:rsidRPr="00CA37D6" w:rsidRDefault="00541617" w:rsidP="00541617">
      <w:pPr>
        <w:numPr>
          <w:ilvl w:val="0"/>
          <w:numId w:val="3"/>
        </w:numPr>
        <w:tabs>
          <w:tab w:val="clear" w:pos="107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A37D6">
        <w:rPr>
          <w:rFonts w:ascii="Times New Roman" w:hAnsi="Times New Roman"/>
          <w:sz w:val="28"/>
          <w:szCs w:val="24"/>
        </w:rPr>
        <w:t xml:space="preserve">выявление </w:t>
      </w:r>
      <w:proofErr w:type="gramStart"/>
      <w:r w:rsidRPr="00CA37D6">
        <w:rPr>
          <w:rFonts w:ascii="Times New Roman" w:hAnsi="Times New Roman"/>
          <w:sz w:val="28"/>
          <w:szCs w:val="24"/>
        </w:rPr>
        <w:t>способных</w:t>
      </w:r>
      <w:proofErr w:type="gramEnd"/>
      <w:r w:rsidRPr="00CA37D6">
        <w:rPr>
          <w:rFonts w:ascii="Times New Roman" w:hAnsi="Times New Roman"/>
          <w:sz w:val="28"/>
          <w:szCs w:val="24"/>
        </w:rPr>
        <w:t xml:space="preserve"> и одарённых </w:t>
      </w:r>
      <w:r>
        <w:rPr>
          <w:rFonts w:ascii="Times New Roman" w:hAnsi="Times New Roman"/>
          <w:sz w:val="28"/>
          <w:szCs w:val="24"/>
        </w:rPr>
        <w:t>об</w:t>
      </w:r>
      <w:r w:rsidRPr="00951F4F">
        <w:rPr>
          <w:rFonts w:ascii="Times New Roman" w:hAnsi="Times New Roman"/>
          <w:sz w:val="28"/>
          <w:szCs w:val="24"/>
        </w:rPr>
        <w:t>учающихся</w:t>
      </w:r>
      <w:r w:rsidRPr="00CA37D6">
        <w:rPr>
          <w:rFonts w:ascii="Times New Roman" w:hAnsi="Times New Roman"/>
          <w:sz w:val="28"/>
          <w:szCs w:val="24"/>
        </w:rPr>
        <w:t xml:space="preserve"> в области научно-исследовательской и проектной деятельности, оказание им поддержки;</w:t>
      </w:r>
    </w:p>
    <w:p w:rsidR="00541617" w:rsidRDefault="00541617" w:rsidP="00541617">
      <w:pPr>
        <w:numPr>
          <w:ilvl w:val="0"/>
          <w:numId w:val="3"/>
        </w:numPr>
        <w:tabs>
          <w:tab w:val="clear" w:pos="107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A37D6">
        <w:rPr>
          <w:rFonts w:ascii="Times New Roman" w:hAnsi="Times New Roman"/>
          <w:sz w:val="28"/>
          <w:szCs w:val="24"/>
        </w:rPr>
        <w:lastRenderedPageBreak/>
        <w:t xml:space="preserve">демонстрация и пропаганда лучших достижений </w:t>
      </w:r>
      <w:r>
        <w:rPr>
          <w:rFonts w:ascii="Times New Roman" w:hAnsi="Times New Roman"/>
          <w:sz w:val="28"/>
          <w:szCs w:val="24"/>
        </w:rPr>
        <w:t>об</w:t>
      </w:r>
      <w:r w:rsidRPr="00CA37D6">
        <w:rPr>
          <w:rFonts w:ascii="Times New Roman" w:hAnsi="Times New Roman"/>
          <w:sz w:val="28"/>
          <w:szCs w:val="24"/>
        </w:rPr>
        <w:t>уча</w:t>
      </w:r>
      <w:r>
        <w:rPr>
          <w:rFonts w:ascii="Times New Roman" w:hAnsi="Times New Roman"/>
          <w:sz w:val="28"/>
          <w:szCs w:val="24"/>
        </w:rPr>
        <w:t>ю</w:t>
      </w:r>
      <w:r w:rsidRPr="00CA37D6">
        <w:rPr>
          <w:rFonts w:ascii="Times New Roman" w:hAnsi="Times New Roman"/>
          <w:sz w:val="28"/>
          <w:szCs w:val="24"/>
        </w:rPr>
        <w:t>щихся в учебной, научно-исследовательской, проектной деятельности;</w:t>
      </w:r>
    </w:p>
    <w:p w:rsidR="00541617" w:rsidRPr="003F32F9" w:rsidRDefault="00541617" w:rsidP="00541617">
      <w:pPr>
        <w:numPr>
          <w:ilvl w:val="0"/>
          <w:numId w:val="3"/>
        </w:numPr>
        <w:tabs>
          <w:tab w:val="clear" w:pos="107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16F0A">
        <w:rPr>
          <w:rFonts w:ascii="Times New Roman" w:hAnsi="Times New Roman"/>
          <w:sz w:val="28"/>
          <w:szCs w:val="24"/>
        </w:rPr>
        <w:t>привлечение общественного внимания к проблемам развития интеллектуального и творческого потенциала общества.</w:t>
      </w:r>
    </w:p>
    <w:p w:rsidR="00541617" w:rsidRPr="00916F0A" w:rsidRDefault="00541617" w:rsidP="00541617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6F0A">
        <w:rPr>
          <w:rFonts w:ascii="Times New Roman" w:hAnsi="Times New Roman" w:cs="Times New Roman"/>
          <w:sz w:val="28"/>
          <w:szCs w:val="28"/>
        </w:rPr>
        <w:t>3. Участники конференции</w:t>
      </w:r>
    </w:p>
    <w:p w:rsidR="00541617" w:rsidRDefault="00541617" w:rsidP="00541617">
      <w:pPr>
        <w:keepNext/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F0A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</w:t>
      </w:r>
      <w:r w:rsidRPr="00916F0A">
        <w:rPr>
          <w:rFonts w:ascii="Times New Roman" w:hAnsi="Times New Roman"/>
          <w:sz w:val="28"/>
          <w:szCs w:val="28"/>
        </w:rPr>
        <w:t xml:space="preserve"> конференции могут принять</w:t>
      </w:r>
      <w:r>
        <w:rPr>
          <w:rFonts w:ascii="Times New Roman" w:hAnsi="Times New Roman"/>
          <w:sz w:val="28"/>
          <w:szCs w:val="28"/>
        </w:rPr>
        <w:t xml:space="preserve"> участие  </w:t>
      </w:r>
      <w:r w:rsidRPr="00916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916F0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16F0A">
        <w:rPr>
          <w:rFonts w:ascii="Times New Roman" w:hAnsi="Times New Roman"/>
          <w:sz w:val="28"/>
          <w:szCs w:val="28"/>
        </w:rPr>
        <w:t>щиеся 1-11 классов об</w:t>
      </w:r>
      <w:r>
        <w:rPr>
          <w:rFonts w:ascii="Times New Roman" w:hAnsi="Times New Roman"/>
          <w:sz w:val="28"/>
          <w:szCs w:val="28"/>
        </w:rPr>
        <w:t>щеоб</w:t>
      </w:r>
      <w:r w:rsidRPr="00916F0A">
        <w:rPr>
          <w:rFonts w:ascii="Times New Roman" w:hAnsi="Times New Roman"/>
          <w:sz w:val="28"/>
          <w:szCs w:val="28"/>
        </w:rPr>
        <w:t xml:space="preserve">разовательных </w:t>
      </w:r>
      <w:r>
        <w:rPr>
          <w:rFonts w:ascii="Times New Roman" w:hAnsi="Times New Roman"/>
          <w:sz w:val="28"/>
          <w:szCs w:val="28"/>
        </w:rPr>
        <w:t>организаций и организаций дополнительного образования  Соль-</w:t>
      </w:r>
      <w:proofErr w:type="spellStart"/>
      <w:r>
        <w:rPr>
          <w:rFonts w:ascii="Times New Roman" w:hAnsi="Times New Roman"/>
          <w:sz w:val="28"/>
          <w:szCs w:val="28"/>
        </w:rPr>
        <w:t>Илецкого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916F0A">
        <w:rPr>
          <w:rFonts w:ascii="Times New Roman" w:hAnsi="Times New Roman"/>
          <w:sz w:val="28"/>
          <w:szCs w:val="28"/>
        </w:rPr>
        <w:t xml:space="preserve">, представившие работу, выполненную индивидуально или в составе авторской группы. </w:t>
      </w:r>
    </w:p>
    <w:p w:rsidR="00541617" w:rsidRPr="00916F0A" w:rsidRDefault="00541617" w:rsidP="00541617">
      <w:pPr>
        <w:keepNext/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На муниципальный тур Конференции предоставляются работы победителей и призёров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97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тура</w:t>
      </w:r>
      <w:r w:rsidR="00B34660">
        <w:rPr>
          <w:rFonts w:ascii="Times New Roman" w:hAnsi="Times New Roman"/>
          <w:sz w:val="28"/>
          <w:szCs w:val="28"/>
        </w:rPr>
        <w:t xml:space="preserve"> (школьного этапа)</w:t>
      </w:r>
      <w:r>
        <w:rPr>
          <w:rFonts w:ascii="Times New Roman" w:hAnsi="Times New Roman"/>
          <w:sz w:val="28"/>
          <w:szCs w:val="28"/>
        </w:rPr>
        <w:t>.</w:t>
      </w:r>
    </w:p>
    <w:p w:rsidR="00541617" w:rsidRDefault="00541617" w:rsidP="00541617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F0A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  На Конференцию не допускаются работы,   ранее принимавшие   участие в конференциях, олимпиадах, конкурсах регионального, всероссийского, международного уровней.</w:t>
      </w:r>
    </w:p>
    <w:p w:rsidR="00541617" w:rsidRDefault="00541617" w:rsidP="00541617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F2ECC">
        <w:rPr>
          <w:rFonts w:ascii="Times New Roman" w:hAnsi="Times New Roman"/>
          <w:sz w:val="28"/>
          <w:szCs w:val="28"/>
        </w:rPr>
        <w:t>.</w:t>
      </w:r>
      <w:r w:rsidRPr="00B25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участия в муниципальном туре до </w:t>
      </w:r>
      <w:r w:rsidRPr="000F2ECC">
        <w:rPr>
          <w:rFonts w:ascii="Times New Roman" w:hAnsi="Times New Roman"/>
          <w:b/>
          <w:sz w:val="28"/>
          <w:szCs w:val="28"/>
        </w:rPr>
        <w:t>1</w:t>
      </w:r>
      <w:r w:rsidR="000F2ECC" w:rsidRPr="000F2ECC">
        <w:rPr>
          <w:rFonts w:ascii="Times New Roman" w:hAnsi="Times New Roman"/>
          <w:b/>
          <w:sz w:val="28"/>
          <w:szCs w:val="28"/>
          <w:u w:val="single"/>
        </w:rPr>
        <w:t>3</w:t>
      </w:r>
      <w:r w:rsidRPr="000F2ECC">
        <w:rPr>
          <w:rFonts w:ascii="Times New Roman" w:hAnsi="Times New Roman"/>
          <w:b/>
          <w:sz w:val="28"/>
          <w:szCs w:val="28"/>
          <w:u w:val="single"/>
        </w:rPr>
        <w:t xml:space="preserve"> марта 202</w:t>
      </w:r>
      <w:r w:rsidR="000F2ECC" w:rsidRPr="000F2ECC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электронный </w:t>
      </w:r>
      <w:r w:rsidRPr="00DD0FFC">
        <w:rPr>
          <w:rFonts w:ascii="Times New Roman" w:hAnsi="Times New Roman"/>
          <w:sz w:val="28"/>
          <w:szCs w:val="28"/>
        </w:rPr>
        <w:t xml:space="preserve">адрес </w:t>
      </w:r>
      <w:hyperlink r:id="rId8" w:history="1">
        <w:r w:rsidRPr="00DD0FFC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  <w:r w:rsidRPr="00DD0FFC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r w:rsidRPr="00DD0FFC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ctr</w:t>
        </w:r>
        <w:r w:rsidRPr="00DD0FFC">
          <w:rPr>
            <w:rStyle w:val="a8"/>
            <w:rFonts w:ascii="Times New Roman" w:hAnsi="Times New Roman"/>
            <w:color w:val="auto"/>
            <w:sz w:val="28"/>
            <w:szCs w:val="28"/>
          </w:rPr>
          <w:t>56@</w:t>
        </w:r>
        <w:r w:rsidRPr="00DD0FFC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DD0FFC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DD0FFC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A2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предоставить следующий пакет документов:</w:t>
      </w:r>
    </w:p>
    <w:p w:rsidR="00541617" w:rsidRDefault="00541617" w:rsidP="005416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отчёт о проведении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тура по установленной форме (приложение №1);</w:t>
      </w:r>
    </w:p>
    <w:p w:rsidR="00541617" w:rsidRDefault="00541617" w:rsidP="00F378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 на участие в муниципальном туре (приложение №2);</w:t>
      </w:r>
    </w:p>
    <w:p w:rsidR="00541617" w:rsidRDefault="00541617" w:rsidP="00F378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тезисы конкурсных работ, соответствующие требованиям по оформлению (приложение №3);</w:t>
      </w:r>
    </w:p>
    <w:p w:rsidR="00541617" w:rsidRDefault="00541617" w:rsidP="00F378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конкурсные работы в электронном и </w:t>
      </w:r>
      <w:r w:rsidRPr="006C3D45">
        <w:rPr>
          <w:rFonts w:ascii="Times New Roman" w:hAnsi="Times New Roman"/>
          <w:b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вариантах.</w:t>
      </w:r>
    </w:p>
    <w:p w:rsidR="00541617" w:rsidRDefault="00B34660" w:rsidP="00F378D0">
      <w:pPr>
        <w:widowControl w:val="0"/>
        <w:tabs>
          <w:tab w:val="center" w:pos="550"/>
          <w:tab w:val="num" w:pos="12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1617">
        <w:rPr>
          <w:rFonts w:ascii="Times New Roman" w:hAnsi="Times New Roman"/>
          <w:sz w:val="28"/>
          <w:szCs w:val="28"/>
        </w:rPr>
        <w:t>3.4 Конкурсные работы, предоставляемые для участия в Конференции должны соответствовать  требованиям к содержанию и оформлению (приложение №5).</w:t>
      </w:r>
    </w:p>
    <w:p w:rsidR="00A92C67" w:rsidRPr="00A92C67" w:rsidRDefault="00A92C67" w:rsidP="00E54B7E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466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4"/>
        </w:rPr>
        <w:t xml:space="preserve"> При выборе тематики проектных, научно-исследовательских и исследовательских работ рекомендуется учитывать календарь памятных и </w:t>
      </w:r>
      <w:r w:rsidR="000F2ECC">
        <w:rPr>
          <w:rFonts w:ascii="Times New Roman" w:hAnsi="Times New Roman"/>
          <w:sz w:val="28"/>
          <w:szCs w:val="24"/>
        </w:rPr>
        <w:t>знаменательных дат 2023</w:t>
      </w:r>
      <w:r w:rsidR="009F2752">
        <w:rPr>
          <w:rFonts w:ascii="Times New Roman" w:hAnsi="Times New Roman"/>
          <w:sz w:val="28"/>
          <w:szCs w:val="24"/>
        </w:rPr>
        <w:t xml:space="preserve"> года. </w:t>
      </w:r>
      <w:r w:rsidR="005861A8">
        <w:rPr>
          <w:rFonts w:ascii="Times New Roman" w:hAnsi="Times New Roman"/>
          <w:sz w:val="28"/>
          <w:szCs w:val="24"/>
        </w:rPr>
        <w:t xml:space="preserve">Примерная тематика проектных и исследовательских работ, предоставляемых на Конференцию  в </w:t>
      </w:r>
      <w:r w:rsidR="00B34660">
        <w:rPr>
          <w:rFonts w:ascii="Times New Roman" w:hAnsi="Times New Roman"/>
          <w:sz w:val="28"/>
          <w:szCs w:val="24"/>
        </w:rPr>
        <w:t>рамках обозначенных мероприятий (Приложение</w:t>
      </w:r>
      <w:r w:rsidR="005861A8">
        <w:rPr>
          <w:rFonts w:ascii="Times New Roman" w:hAnsi="Times New Roman"/>
          <w:sz w:val="28"/>
          <w:szCs w:val="24"/>
        </w:rPr>
        <w:t xml:space="preserve"> № 6</w:t>
      </w:r>
      <w:r w:rsidR="00B34660">
        <w:rPr>
          <w:rFonts w:ascii="Times New Roman" w:hAnsi="Times New Roman"/>
          <w:sz w:val="28"/>
          <w:szCs w:val="24"/>
        </w:rPr>
        <w:t>).</w:t>
      </w:r>
      <w:r w:rsidR="005861A8">
        <w:rPr>
          <w:rFonts w:ascii="Times New Roman" w:hAnsi="Times New Roman"/>
          <w:sz w:val="28"/>
          <w:szCs w:val="24"/>
        </w:rPr>
        <w:t xml:space="preserve"> </w:t>
      </w:r>
      <w:r w:rsidR="00E54B7E">
        <w:rPr>
          <w:rFonts w:ascii="Times New Roman" w:hAnsi="Times New Roman"/>
          <w:sz w:val="28"/>
          <w:szCs w:val="24"/>
        </w:rPr>
        <w:t xml:space="preserve"> </w:t>
      </w:r>
    </w:p>
    <w:p w:rsidR="00541617" w:rsidRPr="00B25CDE" w:rsidRDefault="00541617" w:rsidP="0054161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25CDE">
        <w:rPr>
          <w:rFonts w:ascii="Times New Roman" w:hAnsi="Times New Roman" w:cs="Times New Roman"/>
          <w:sz w:val="28"/>
          <w:szCs w:val="28"/>
        </w:rPr>
        <w:t xml:space="preserve">. Этапы </w:t>
      </w:r>
      <w:r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25CDE">
        <w:rPr>
          <w:rFonts w:ascii="Times New Roman" w:hAnsi="Times New Roman" w:cs="Times New Roman"/>
          <w:sz w:val="28"/>
          <w:szCs w:val="28"/>
        </w:rPr>
        <w:t>проведения конференции</w:t>
      </w:r>
    </w:p>
    <w:p w:rsidR="00541617" w:rsidRPr="00B25CDE" w:rsidRDefault="00541617" w:rsidP="00F378D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5CDE">
        <w:rPr>
          <w:rFonts w:ascii="Times New Roman" w:hAnsi="Times New Roman"/>
          <w:sz w:val="28"/>
          <w:szCs w:val="28"/>
        </w:rPr>
        <w:t xml:space="preserve">.1.Конференция проводится в </w:t>
      </w:r>
      <w:r>
        <w:rPr>
          <w:rFonts w:ascii="Times New Roman" w:hAnsi="Times New Roman"/>
          <w:sz w:val="28"/>
          <w:szCs w:val="28"/>
        </w:rPr>
        <w:t>два</w:t>
      </w:r>
      <w:r w:rsidRPr="00B25CDE">
        <w:rPr>
          <w:rFonts w:ascii="Times New Roman" w:hAnsi="Times New Roman"/>
          <w:sz w:val="28"/>
          <w:szCs w:val="28"/>
        </w:rPr>
        <w:t xml:space="preserve"> тура</w:t>
      </w:r>
      <w:r>
        <w:rPr>
          <w:rFonts w:ascii="Times New Roman" w:hAnsi="Times New Roman"/>
          <w:sz w:val="28"/>
          <w:szCs w:val="28"/>
        </w:rPr>
        <w:t>.</w:t>
      </w:r>
    </w:p>
    <w:p w:rsidR="00541617" w:rsidRDefault="00541617" w:rsidP="00F378D0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5CDE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25CDE">
        <w:rPr>
          <w:rFonts w:ascii="Times New Roman" w:hAnsi="Times New Roman"/>
          <w:b/>
          <w:sz w:val="28"/>
          <w:szCs w:val="28"/>
        </w:rPr>
        <w:t xml:space="preserve"> тур</w:t>
      </w:r>
      <w:r w:rsidRPr="00B25CDE">
        <w:rPr>
          <w:rFonts w:ascii="Times New Roman" w:hAnsi="Times New Roman"/>
          <w:sz w:val="28"/>
          <w:szCs w:val="28"/>
        </w:rPr>
        <w:t xml:space="preserve"> проводится в </w:t>
      </w:r>
      <w:proofErr w:type="gramStart"/>
      <w:r w:rsidRPr="00B25CDE">
        <w:rPr>
          <w:rFonts w:ascii="Times New Roman" w:hAnsi="Times New Roman"/>
          <w:b/>
          <w:sz w:val="28"/>
          <w:szCs w:val="28"/>
        </w:rPr>
        <w:t>феврале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общеоб</w:t>
      </w:r>
      <w:r w:rsidRPr="00B25CDE">
        <w:rPr>
          <w:rFonts w:ascii="Times New Roman" w:hAnsi="Times New Roman"/>
          <w:sz w:val="28"/>
          <w:szCs w:val="28"/>
        </w:rPr>
        <w:t>разовательны</w:t>
      </w:r>
      <w:r>
        <w:rPr>
          <w:rFonts w:ascii="Times New Roman" w:hAnsi="Times New Roman"/>
          <w:sz w:val="28"/>
          <w:szCs w:val="28"/>
        </w:rPr>
        <w:t>ми</w:t>
      </w:r>
      <w:proofErr w:type="gramEnd"/>
      <w:r w:rsidRPr="00B25CD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ями</w:t>
      </w:r>
      <w:r w:rsidRPr="00B25CDE">
        <w:rPr>
          <w:rFonts w:ascii="Times New Roman" w:hAnsi="Times New Roman"/>
          <w:sz w:val="28"/>
          <w:szCs w:val="28"/>
        </w:rPr>
        <w:t xml:space="preserve"> Соль-</w:t>
      </w:r>
      <w:proofErr w:type="spellStart"/>
      <w:r w:rsidRPr="00B25CDE">
        <w:rPr>
          <w:rFonts w:ascii="Times New Roman" w:hAnsi="Times New Roman"/>
          <w:sz w:val="28"/>
          <w:szCs w:val="28"/>
        </w:rPr>
        <w:t>Илецкого</w:t>
      </w:r>
      <w:proofErr w:type="spellEnd"/>
      <w:r w:rsidRPr="00B25CDE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самостоятельно, п</w:t>
      </w:r>
      <w:r w:rsidRPr="00B25CDE">
        <w:rPr>
          <w:rFonts w:ascii="Times New Roman" w:hAnsi="Times New Roman"/>
          <w:sz w:val="28"/>
          <w:szCs w:val="28"/>
        </w:rPr>
        <w:t>орядок проведения тура</w:t>
      </w:r>
      <w:r>
        <w:rPr>
          <w:rFonts w:ascii="Times New Roman" w:hAnsi="Times New Roman"/>
          <w:sz w:val="28"/>
          <w:szCs w:val="28"/>
        </w:rPr>
        <w:t xml:space="preserve"> регламентируется П</w:t>
      </w:r>
      <w:r w:rsidR="00B34660">
        <w:rPr>
          <w:rFonts w:ascii="Times New Roman" w:hAnsi="Times New Roman"/>
          <w:sz w:val="28"/>
          <w:szCs w:val="28"/>
        </w:rPr>
        <w:t>риказом директора образовательной организации.</w:t>
      </w:r>
      <w:r w:rsidRPr="00B25CDE">
        <w:rPr>
          <w:rFonts w:ascii="Times New Roman" w:hAnsi="Times New Roman"/>
          <w:sz w:val="28"/>
          <w:szCs w:val="28"/>
        </w:rPr>
        <w:t xml:space="preserve"> </w:t>
      </w:r>
    </w:p>
    <w:p w:rsidR="008B0A3D" w:rsidRPr="009474DD" w:rsidRDefault="00541617" w:rsidP="008B0A3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B971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5CDE">
        <w:rPr>
          <w:rFonts w:ascii="Times New Roman" w:hAnsi="Times New Roman"/>
          <w:b/>
          <w:sz w:val="28"/>
          <w:szCs w:val="28"/>
        </w:rPr>
        <w:t xml:space="preserve"> тур</w:t>
      </w:r>
      <w:r w:rsidRPr="00B25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м</w:t>
      </w:r>
      <w:r w:rsidRPr="00B25CDE">
        <w:rPr>
          <w:rFonts w:ascii="Times New Roman" w:hAnsi="Times New Roman"/>
          <w:b/>
          <w:sz w:val="28"/>
          <w:szCs w:val="28"/>
        </w:rPr>
        <w:t>униципальный</w:t>
      </w:r>
      <w:r>
        <w:rPr>
          <w:rFonts w:ascii="Times New Roman" w:hAnsi="Times New Roman"/>
          <w:b/>
          <w:sz w:val="28"/>
          <w:szCs w:val="28"/>
        </w:rPr>
        <w:t>)</w:t>
      </w:r>
      <w:r w:rsidRPr="00B25CDE">
        <w:rPr>
          <w:rFonts w:ascii="Times New Roman" w:hAnsi="Times New Roman"/>
          <w:b/>
          <w:sz w:val="28"/>
          <w:szCs w:val="28"/>
        </w:rPr>
        <w:t xml:space="preserve"> </w:t>
      </w:r>
      <w:r w:rsidRPr="00B25CDE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в</w:t>
      </w:r>
      <w:r w:rsidR="009F2752">
        <w:rPr>
          <w:rFonts w:ascii="Times New Roman" w:hAnsi="Times New Roman"/>
          <w:sz w:val="28"/>
          <w:szCs w:val="28"/>
        </w:rPr>
        <w:t xml:space="preserve"> 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B0A3D" w:rsidRPr="008B0A3D">
        <w:rPr>
          <w:rFonts w:ascii="Times New Roman" w:hAnsi="Times New Roman"/>
          <w:sz w:val="28"/>
          <w:szCs w:val="28"/>
        </w:rPr>
        <w:t>формате</w:t>
      </w:r>
      <w:r w:rsidRPr="008B0A3D">
        <w:rPr>
          <w:rFonts w:ascii="Times New Roman" w:hAnsi="Times New Roman"/>
          <w:sz w:val="28"/>
          <w:szCs w:val="28"/>
        </w:rPr>
        <w:t xml:space="preserve"> </w:t>
      </w:r>
      <w:r w:rsidRPr="006F6C1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базе </w:t>
      </w:r>
      <w:r w:rsidR="008B0A3D">
        <w:rPr>
          <w:rFonts w:ascii="Times New Roman" w:hAnsi="Times New Roman"/>
          <w:sz w:val="28"/>
          <w:szCs w:val="28"/>
        </w:rPr>
        <w:t>МБУДО «ЦТР» Соль-</w:t>
      </w:r>
      <w:proofErr w:type="spellStart"/>
      <w:r w:rsidR="008B0A3D">
        <w:rPr>
          <w:rFonts w:ascii="Times New Roman" w:hAnsi="Times New Roman"/>
          <w:sz w:val="28"/>
          <w:szCs w:val="28"/>
        </w:rPr>
        <w:t>Илецкого</w:t>
      </w:r>
      <w:proofErr w:type="spellEnd"/>
      <w:r w:rsidR="008B0A3D">
        <w:rPr>
          <w:rFonts w:ascii="Times New Roman" w:hAnsi="Times New Roman"/>
          <w:sz w:val="28"/>
          <w:szCs w:val="28"/>
        </w:rPr>
        <w:t xml:space="preserve"> городского </w:t>
      </w:r>
      <w:r w:rsidR="009474DD">
        <w:rPr>
          <w:rFonts w:ascii="Times New Roman" w:hAnsi="Times New Roman"/>
          <w:sz w:val="28"/>
          <w:szCs w:val="28"/>
        </w:rPr>
        <w:t>округа в</w:t>
      </w:r>
      <w:r>
        <w:rPr>
          <w:rFonts w:ascii="Times New Roman" w:hAnsi="Times New Roman"/>
          <w:sz w:val="28"/>
          <w:szCs w:val="28"/>
        </w:rPr>
        <w:t xml:space="preserve"> период </w:t>
      </w:r>
      <w:r w:rsidRPr="006F6C12">
        <w:rPr>
          <w:rFonts w:ascii="Times New Roman" w:hAnsi="Times New Roman"/>
          <w:sz w:val="28"/>
          <w:szCs w:val="28"/>
        </w:rPr>
        <w:t xml:space="preserve"> </w:t>
      </w:r>
      <w:r w:rsidR="009474DD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2</w:t>
      </w:r>
      <w:r w:rsidR="009474D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.03.202</w:t>
      </w:r>
      <w:r w:rsidR="009474DD">
        <w:rPr>
          <w:rFonts w:ascii="Times New Roman" w:hAnsi="Times New Roman"/>
          <w:b/>
          <w:sz w:val="28"/>
          <w:szCs w:val="28"/>
        </w:rPr>
        <w:t>3</w:t>
      </w:r>
      <w:r w:rsidRPr="00237B6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 </w:t>
      </w:r>
      <w:r w:rsidR="008B0A3D">
        <w:rPr>
          <w:rFonts w:ascii="Times New Roman" w:hAnsi="Times New Roman"/>
          <w:b/>
          <w:sz w:val="28"/>
          <w:szCs w:val="28"/>
        </w:rPr>
        <w:t>0</w:t>
      </w:r>
      <w:r w:rsidR="009474DD">
        <w:rPr>
          <w:rFonts w:ascii="Times New Roman" w:hAnsi="Times New Roman"/>
          <w:b/>
          <w:sz w:val="28"/>
          <w:szCs w:val="28"/>
        </w:rPr>
        <w:t>2.04</w:t>
      </w:r>
      <w:r>
        <w:rPr>
          <w:rFonts w:ascii="Times New Roman" w:hAnsi="Times New Roman"/>
          <w:b/>
          <w:sz w:val="28"/>
          <w:szCs w:val="28"/>
        </w:rPr>
        <w:t>.202</w:t>
      </w:r>
      <w:r w:rsidR="009474DD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25CDE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41617" w:rsidRPr="005D2AF9" w:rsidRDefault="00541617" w:rsidP="00F378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2AF9">
        <w:rPr>
          <w:rFonts w:ascii="Times New Roman" w:hAnsi="Times New Roman" w:cs="Times New Roman"/>
          <w:sz w:val="28"/>
          <w:szCs w:val="28"/>
        </w:rPr>
        <w:t>. Порядок проведения муниципального тура конференции</w:t>
      </w:r>
    </w:p>
    <w:p w:rsidR="00541617" w:rsidRPr="005D2AF9" w:rsidRDefault="00541617" w:rsidP="00F378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2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D2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0D5C6C">
        <w:rPr>
          <w:rFonts w:ascii="Times New Roman" w:hAnsi="Times New Roman"/>
          <w:sz w:val="28"/>
          <w:szCs w:val="28"/>
        </w:rPr>
        <w:t>онференция</w:t>
      </w:r>
      <w:r w:rsidRPr="005D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проходит по следующим </w:t>
      </w:r>
      <w:r w:rsidRPr="005D2AF9">
        <w:rPr>
          <w:rFonts w:ascii="Times New Roman" w:hAnsi="Times New Roman"/>
          <w:sz w:val="28"/>
          <w:szCs w:val="28"/>
        </w:rPr>
        <w:t xml:space="preserve"> секци</w:t>
      </w:r>
      <w:r>
        <w:rPr>
          <w:rFonts w:ascii="Times New Roman" w:hAnsi="Times New Roman"/>
          <w:sz w:val="28"/>
          <w:szCs w:val="28"/>
        </w:rPr>
        <w:t>ям</w:t>
      </w:r>
      <w:r w:rsidRPr="005D2AF9">
        <w:rPr>
          <w:rFonts w:ascii="Times New Roman" w:hAnsi="Times New Roman"/>
          <w:sz w:val="28"/>
          <w:szCs w:val="28"/>
        </w:rPr>
        <w:t>:</w:t>
      </w:r>
    </w:p>
    <w:p w:rsidR="00541617" w:rsidRPr="005D2AF9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A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общественно-гуманитарная секция </w:t>
      </w:r>
    </w:p>
    <w:p w:rsidR="00541617" w:rsidRPr="005D2AF9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2AF9">
        <w:rPr>
          <w:rFonts w:ascii="Times New Roman" w:hAnsi="Times New Roman" w:cs="Times New Roman"/>
          <w:sz w:val="28"/>
          <w:szCs w:val="28"/>
        </w:rPr>
        <w:t>-</w:t>
      </w:r>
      <w:r w:rsidRPr="005D2A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физико-математическая секция </w:t>
      </w:r>
    </w:p>
    <w:p w:rsidR="00541617" w:rsidRPr="005D2AF9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2A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секция «Естествознание» </w:t>
      </w:r>
    </w:p>
    <w:p w:rsidR="00541617" w:rsidRPr="005D2AF9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2A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лингвистическая секция </w:t>
      </w:r>
    </w:p>
    <w:p w:rsidR="00541617" w:rsidRPr="005D2AF9" w:rsidRDefault="000D5C6C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М</w:t>
      </w:r>
      <w:r w:rsidR="00541617" w:rsidRPr="005D2A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алая академия наук </w:t>
      </w:r>
    </w:p>
    <w:p w:rsidR="00541617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2AF9">
        <w:rPr>
          <w:rFonts w:ascii="Times New Roman" w:hAnsi="Times New Roman" w:cs="Times New Roman"/>
          <w:bCs/>
          <w:color w:val="auto"/>
          <w:sz w:val="28"/>
          <w:szCs w:val="28"/>
        </w:rPr>
        <w:t>- секция эстетического и технологического направлений.</w:t>
      </w:r>
    </w:p>
    <w:p w:rsidR="00541617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5.2. Работы в каждой секции могут быть представлены в трех номинациях:</w:t>
      </w:r>
    </w:p>
    <w:p w:rsidR="00541617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реферат;</w:t>
      </w:r>
    </w:p>
    <w:p w:rsidR="00541617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проект;</w:t>
      </w:r>
    </w:p>
    <w:p w:rsidR="00541617" w:rsidRPr="005D2AF9" w:rsidRDefault="00541617" w:rsidP="00F378D0">
      <w:pPr>
        <w:pStyle w:val="31"/>
        <w:widowControl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исследовательская работа.</w:t>
      </w:r>
    </w:p>
    <w:p w:rsidR="00541617" w:rsidRPr="005D2AF9" w:rsidRDefault="00541617" w:rsidP="00F378D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2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2AF9">
        <w:rPr>
          <w:rFonts w:ascii="Times New Roman" w:hAnsi="Times New Roman"/>
          <w:sz w:val="28"/>
          <w:szCs w:val="28"/>
        </w:rPr>
        <w:t xml:space="preserve">. Секции на муниципальном туре возглавляются руководителями </w:t>
      </w:r>
      <w:proofErr w:type="gramStart"/>
      <w:r w:rsidRPr="005D2AF9">
        <w:rPr>
          <w:rFonts w:ascii="Times New Roman" w:hAnsi="Times New Roman"/>
          <w:sz w:val="28"/>
          <w:szCs w:val="28"/>
        </w:rPr>
        <w:t>школьных</w:t>
      </w:r>
      <w:proofErr w:type="gramEnd"/>
      <w:r w:rsidRPr="005D2AF9">
        <w:rPr>
          <w:rFonts w:ascii="Times New Roman" w:hAnsi="Times New Roman"/>
          <w:sz w:val="28"/>
          <w:szCs w:val="28"/>
        </w:rPr>
        <w:t xml:space="preserve"> НОУ</w:t>
      </w:r>
      <w:r w:rsidR="00B34660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D2AF9">
        <w:rPr>
          <w:rFonts w:ascii="Times New Roman" w:hAnsi="Times New Roman"/>
          <w:sz w:val="28"/>
          <w:szCs w:val="28"/>
        </w:rPr>
        <w:t xml:space="preserve">. </w:t>
      </w:r>
    </w:p>
    <w:p w:rsidR="00541617" w:rsidRPr="009474DD" w:rsidRDefault="00541617" w:rsidP="00F378D0">
      <w:pPr>
        <w:tabs>
          <w:tab w:val="left" w:pos="880"/>
          <w:tab w:val="num" w:pos="12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2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D2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9474DD">
        <w:rPr>
          <w:rFonts w:ascii="Times New Roman" w:hAnsi="Times New Roman"/>
          <w:sz w:val="28"/>
          <w:szCs w:val="28"/>
        </w:rPr>
        <w:t>ри защите работы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5D2AF9">
        <w:rPr>
          <w:rFonts w:ascii="Times New Roman" w:hAnsi="Times New Roman"/>
          <w:sz w:val="28"/>
          <w:szCs w:val="28"/>
        </w:rPr>
        <w:t xml:space="preserve">частник излагает основную суть представляемой работы, аргументирует ее научную или практическую актуальность, выделяет самостоятельные эксперименты, суждения и выводы. На выступлении по представлению своей работы участнику дается </w:t>
      </w:r>
      <w:r w:rsidRPr="009474DD">
        <w:rPr>
          <w:rFonts w:ascii="Times New Roman" w:hAnsi="Times New Roman"/>
          <w:b/>
          <w:sz w:val="28"/>
          <w:szCs w:val="28"/>
        </w:rPr>
        <w:t xml:space="preserve">до </w:t>
      </w:r>
      <w:r w:rsidR="00524747" w:rsidRPr="009474DD">
        <w:rPr>
          <w:rFonts w:ascii="Times New Roman" w:hAnsi="Times New Roman"/>
          <w:b/>
          <w:sz w:val="28"/>
          <w:szCs w:val="28"/>
        </w:rPr>
        <w:t>7</w:t>
      </w:r>
      <w:r w:rsidRPr="009474DD">
        <w:rPr>
          <w:rFonts w:ascii="Times New Roman" w:hAnsi="Times New Roman"/>
          <w:b/>
          <w:sz w:val="28"/>
          <w:szCs w:val="28"/>
        </w:rPr>
        <w:t xml:space="preserve"> минут</w:t>
      </w:r>
      <w:r w:rsidR="009474DD" w:rsidRPr="009474DD">
        <w:rPr>
          <w:rFonts w:ascii="Times New Roman" w:hAnsi="Times New Roman"/>
          <w:b/>
          <w:sz w:val="28"/>
          <w:szCs w:val="28"/>
        </w:rPr>
        <w:t>.</w:t>
      </w:r>
    </w:p>
    <w:p w:rsidR="00541617" w:rsidRDefault="00541617" w:rsidP="005861A8">
      <w:pPr>
        <w:tabs>
          <w:tab w:val="left" w:pos="880"/>
          <w:tab w:val="num" w:pos="12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2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D2AF9">
        <w:rPr>
          <w:rFonts w:ascii="Times New Roman" w:hAnsi="Times New Roman"/>
          <w:sz w:val="28"/>
          <w:szCs w:val="28"/>
        </w:rPr>
        <w:t xml:space="preserve">. Защита работы может производиться только самим </w:t>
      </w:r>
      <w:r>
        <w:rPr>
          <w:rFonts w:ascii="Times New Roman" w:hAnsi="Times New Roman"/>
          <w:sz w:val="28"/>
          <w:szCs w:val="28"/>
        </w:rPr>
        <w:t>об</w:t>
      </w:r>
      <w:r w:rsidRPr="005D2AF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5D2AF9">
        <w:rPr>
          <w:rFonts w:ascii="Times New Roman" w:hAnsi="Times New Roman"/>
          <w:sz w:val="28"/>
          <w:szCs w:val="28"/>
        </w:rPr>
        <w:t>щимся</w:t>
      </w:r>
      <w:r>
        <w:rPr>
          <w:rFonts w:ascii="Times New Roman" w:hAnsi="Times New Roman"/>
          <w:sz w:val="28"/>
          <w:szCs w:val="28"/>
        </w:rPr>
        <w:t xml:space="preserve"> или группой авторов</w:t>
      </w:r>
      <w:r w:rsidRPr="005D2A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выполнивших работу.</w:t>
      </w:r>
      <w:r w:rsidRPr="005D2AF9">
        <w:rPr>
          <w:rFonts w:ascii="Times New Roman" w:hAnsi="Times New Roman"/>
          <w:sz w:val="28"/>
          <w:szCs w:val="28"/>
        </w:rPr>
        <w:t xml:space="preserve"> </w:t>
      </w:r>
    </w:p>
    <w:p w:rsidR="000D5C6C" w:rsidRPr="005D2AF9" w:rsidRDefault="000D5C6C" w:rsidP="005861A8">
      <w:pPr>
        <w:tabs>
          <w:tab w:val="left" w:pos="880"/>
          <w:tab w:val="num" w:pos="12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617" w:rsidRPr="005D2AF9" w:rsidRDefault="00541617" w:rsidP="0054161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D2AF9"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</w:p>
    <w:p w:rsidR="00541617" w:rsidRPr="005D2AF9" w:rsidRDefault="00541617" w:rsidP="005861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D2AF9">
        <w:rPr>
          <w:rFonts w:ascii="Times New Roman" w:hAnsi="Times New Roman"/>
          <w:sz w:val="28"/>
          <w:szCs w:val="28"/>
        </w:rPr>
        <w:t>.1. Общая</w:t>
      </w:r>
      <w:r>
        <w:rPr>
          <w:rFonts w:ascii="Times New Roman" w:hAnsi="Times New Roman"/>
          <w:sz w:val="28"/>
          <w:szCs w:val="28"/>
        </w:rPr>
        <w:t xml:space="preserve"> оценка работы складывается из двух </w:t>
      </w:r>
      <w:r w:rsidRPr="005D2AF9">
        <w:rPr>
          <w:rFonts w:ascii="Times New Roman" w:hAnsi="Times New Roman"/>
          <w:sz w:val="28"/>
          <w:szCs w:val="28"/>
        </w:rPr>
        <w:t xml:space="preserve">составляющих оценок: текста </w:t>
      </w:r>
      <w:r>
        <w:rPr>
          <w:rFonts w:ascii="Times New Roman" w:hAnsi="Times New Roman"/>
          <w:sz w:val="28"/>
          <w:szCs w:val="28"/>
        </w:rPr>
        <w:t xml:space="preserve">представленной </w:t>
      </w:r>
      <w:r w:rsidRPr="005D2AF9">
        <w:rPr>
          <w:rFonts w:ascii="Times New Roman" w:hAnsi="Times New Roman"/>
          <w:sz w:val="28"/>
          <w:szCs w:val="28"/>
        </w:rPr>
        <w:t>работы и выступления</w:t>
      </w:r>
      <w:r>
        <w:rPr>
          <w:rFonts w:ascii="Times New Roman" w:hAnsi="Times New Roman"/>
          <w:sz w:val="28"/>
          <w:szCs w:val="28"/>
        </w:rPr>
        <w:t>-защиты.</w:t>
      </w:r>
      <w:r w:rsidRPr="005D2AF9">
        <w:rPr>
          <w:rFonts w:ascii="Times New Roman" w:hAnsi="Times New Roman"/>
          <w:sz w:val="28"/>
          <w:szCs w:val="28"/>
        </w:rPr>
        <w:t xml:space="preserve"> </w:t>
      </w:r>
    </w:p>
    <w:p w:rsidR="00541617" w:rsidRDefault="00541617" w:rsidP="005861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D2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5D2AF9">
        <w:rPr>
          <w:rFonts w:ascii="Times New Roman" w:hAnsi="Times New Roman"/>
          <w:sz w:val="28"/>
          <w:szCs w:val="28"/>
        </w:rPr>
        <w:t xml:space="preserve">. Содержание работы оценивается экспертами в соответствии с критериями оценивания содержания работы (Приложение </w:t>
      </w:r>
      <w:r>
        <w:rPr>
          <w:rFonts w:ascii="Times New Roman" w:hAnsi="Times New Roman"/>
          <w:sz w:val="28"/>
          <w:szCs w:val="28"/>
        </w:rPr>
        <w:t>№ 4</w:t>
      </w:r>
      <w:r w:rsidRPr="005D2AF9">
        <w:rPr>
          <w:rFonts w:ascii="Times New Roman" w:hAnsi="Times New Roman"/>
          <w:sz w:val="28"/>
          <w:szCs w:val="28"/>
        </w:rPr>
        <w:t>) и рассчитывается среднее арифметическое оценок рецензентов.</w:t>
      </w:r>
    </w:p>
    <w:p w:rsidR="000D5C6C" w:rsidRPr="003F32F9" w:rsidRDefault="000D5C6C" w:rsidP="000D5C6C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с</w:t>
      </w:r>
      <w:r w:rsidRPr="00B25CDE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>жюри конференции</w:t>
      </w:r>
      <w:r w:rsidRPr="00B25CDE">
        <w:rPr>
          <w:rFonts w:ascii="Times New Roman" w:hAnsi="Times New Roman"/>
          <w:sz w:val="28"/>
          <w:szCs w:val="28"/>
        </w:rPr>
        <w:t xml:space="preserve"> входят руководители школьных научных обществ учащихся,</w:t>
      </w:r>
      <w:r>
        <w:rPr>
          <w:rFonts w:ascii="Times New Roman" w:hAnsi="Times New Roman"/>
          <w:sz w:val="28"/>
          <w:szCs w:val="28"/>
        </w:rPr>
        <w:t xml:space="preserve"> методических объединений Соль-</w:t>
      </w:r>
      <w:proofErr w:type="spellStart"/>
      <w:r>
        <w:rPr>
          <w:rFonts w:ascii="Times New Roman" w:hAnsi="Times New Roman"/>
          <w:sz w:val="28"/>
          <w:szCs w:val="28"/>
        </w:rPr>
        <w:t>Илецкого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</w:t>
      </w:r>
      <w:r w:rsidRPr="00B25CDE">
        <w:rPr>
          <w:rFonts w:ascii="Times New Roman" w:hAnsi="Times New Roman"/>
          <w:sz w:val="28"/>
          <w:szCs w:val="28"/>
        </w:rPr>
        <w:t xml:space="preserve"> специалисты </w:t>
      </w:r>
      <w:r>
        <w:rPr>
          <w:rFonts w:ascii="Times New Roman" w:hAnsi="Times New Roman"/>
          <w:sz w:val="28"/>
          <w:szCs w:val="28"/>
        </w:rPr>
        <w:t>Управления образования.</w:t>
      </w:r>
      <w:r w:rsidRPr="00B25CDE">
        <w:rPr>
          <w:rFonts w:ascii="Times New Roman" w:hAnsi="Times New Roman"/>
          <w:sz w:val="28"/>
          <w:szCs w:val="28"/>
        </w:rPr>
        <w:t xml:space="preserve"> </w:t>
      </w:r>
      <w:r w:rsidRPr="003F32F9">
        <w:rPr>
          <w:rFonts w:ascii="Times New Roman" w:hAnsi="Times New Roman"/>
          <w:sz w:val="28"/>
          <w:szCs w:val="28"/>
        </w:rPr>
        <w:t xml:space="preserve">В качестве членов жюри могут привлекаться </w:t>
      </w:r>
      <w:r>
        <w:rPr>
          <w:rFonts w:ascii="Times New Roman" w:hAnsi="Times New Roman"/>
          <w:sz w:val="28"/>
          <w:szCs w:val="28"/>
        </w:rPr>
        <w:t>научные работники</w:t>
      </w:r>
      <w:r w:rsidRPr="003F32F9">
        <w:rPr>
          <w:rFonts w:ascii="Times New Roman" w:hAnsi="Times New Roman"/>
          <w:sz w:val="28"/>
          <w:szCs w:val="28"/>
        </w:rPr>
        <w:t xml:space="preserve"> высших профессиональных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3F32F9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3F32F9">
        <w:rPr>
          <w:rFonts w:ascii="Times New Roman" w:hAnsi="Times New Roman"/>
          <w:sz w:val="28"/>
          <w:szCs w:val="28"/>
        </w:rPr>
        <w:t>.</w:t>
      </w:r>
    </w:p>
    <w:p w:rsidR="000D5C6C" w:rsidRPr="005D2AF9" w:rsidRDefault="000D5C6C" w:rsidP="005861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617" w:rsidRPr="005D2AF9" w:rsidRDefault="00541617" w:rsidP="00541617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2AF9">
        <w:rPr>
          <w:rFonts w:ascii="Times New Roman" w:hAnsi="Times New Roman" w:cs="Times New Roman"/>
          <w:sz w:val="28"/>
          <w:szCs w:val="28"/>
        </w:rPr>
        <w:t>. Награждение победителей и участников конференции</w:t>
      </w:r>
    </w:p>
    <w:p w:rsidR="00541617" w:rsidRPr="005D2AF9" w:rsidRDefault="000D5C6C" w:rsidP="005861A8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541617">
        <w:rPr>
          <w:rFonts w:ascii="Times New Roman" w:hAnsi="Times New Roman"/>
          <w:sz w:val="28"/>
          <w:szCs w:val="28"/>
        </w:rPr>
        <w:t xml:space="preserve">. Участники, набравшие наибольшее количество баллов, награждаются </w:t>
      </w:r>
      <w:r w:rsidR="00541617" w:rsidRPr="005D2AF9">
        <w:rPr>
          <w:rFonts w:ascii="Times New Roman" w:hAnsi="Times New Roman"/>
          <w:sz w:val="28"/>
          <w:szCs w:val="28"/>
        </w:rPr>
        <w:t xml:space="preserve"> </w:t>
      </w:r>
      <w:r w:rsidR="00541617">
        <w:rPr>
          <w:rFonts w:ascii="Times New Roman" w:hAnsi="Times New Roman"/>
          <w:b/>
          <w:sz w:val="28"/>
          <w:szCs w:val="28"/>
        </w:rPr>
        <w:t>д</w:t>
      </w:r>
      <w:r w:rsidR="00541617" w:rsidRPr="005D2AF9">
        <w:rPr>
          <w:rFonts w:ascii="Times New Roman" w:hAnsi="Times New Roman"/>
          <w:b/>
          <w:sz w:val="28"/>
          <w:szCs w:val="28"/>
        </w:rPr>
        <w:t>ипломами победителей</w:t>
      </w:r>
      <w:r w:rsidR="00541617" w:rsidRPr="005D2AF9">
        <w:rPr>
          <w:rFonts w:ascii="Times New Roman" w:hAnsi="Times New Roman"/>
          <w:sz w:val="28"/>
          <w:szCs w:val="28"/>
        </w:rPr>
        <w:t xml:space="preserve"> конференции, остальные участники — </w:t>
      </w:r>
      <w:r w:rsidR="00541617">
        <w:rPr>
          <w:rFonts w:ascii="Times New Roman" w:hAnsi="Times New Roman"/>
          <w:b/>
          <w:sz w:val="28"/>
          <w:szCs w:val="28"/>
        </w:rPr>
        <w:t>д</w:t>
      </w:r>
      <w:r w:rsidR="00541617" w:rsidRPr="005D2AF9">
        <w:rPr>
          <w:rFonts w:ascii="Times New Roman" w:hAnsi="Times New Roman"/>
          <w:b/>
          <w:sz w:val="28"/>
          <w:szCs w:val="28"/>
        </w:rPr>
        <w:t>ипломами участников</w:t>
      </w:r>
      <w:r w:rsidR="00541617" w:rsidRPr="005D2AF9">
        <w:rPr>
          <w:rFonts w:ascii="Times New Roman" w:hAnsi="Times New Roman"/>
          <w:sz w:val="28"/>
          <w:szCs w:val="28"/>
        </w:rPr>
        <w:t>.</w:t>
      </w:r>
      <w:r w:rsidRPr="000D5C6C">
        <w:t xml:space="preserve"> </w:t>
      </w:r>
      <w:r w:rsidRPr="000D5C6C">
        <w:rPr>
          <w:rFonts w:ascii="Times New Roman" w:hAnsi="Times New Roman"/>
          <w:sz w:val="28"/>
          <w:szCs w:val="28"/>
        </w:rPr>
        <w:t xml:space="preserve">Работы победителей и призеров Конференции включаются в сборник тезисов по итогам муниципальной научно-практической конференции учащихся Соль - </w:t>
      </w:r>
      <w:proofErr w:type="spellStart"/>
      <w:r w:rsidRPr="000D5C6C">
        <w:rPr>
          <w:rFonts w:ascii="Times New Roman" w:hAnsi="Times New Roman"/>
          <w:sz w:val="28"/>
          <w:szCs w:val="28"/>
        </w:rPr>
        <w:t>Илецкого</w:t>
      </w:r>
      <w:proofErr w:type="spellEnd"/>
      <w:r w:rsidRPr="000D5C6C">
        <w:rPr>
          <w:rFonts w:ascii="Times New Roman" w:hAnsi="Times New Roman"/>
          <w:sz w:val="28"/>
          <w:szCs w:val="28"/>
        </w:rPr>
        <w:t xml:space="preserve"> городского округа: «Наука. Творчество. Поиск».</w:t>
      </w:r>
    </w:p>
    <w:p w:rsidR="00541617" w:rsidRPr="005D2AF9" w:rsidRDefault="00541617" w:rsidP="005861A8">
      <w:pPr>
        <w:tabs>
          <w:tab w:val="left" w:pos="880"/>
          <w:tab w:val="num" w:pos="12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D2AF9">
        <w:rPr>
          <w:rFonts w:ascii="Times New Roman" w:hAnsi="Times New Roman"/>
          <w:sz w:val="28"/>
          <w:szCs w:val="28"/>
        </w:rPr>
        <w:t>.</w:t>
      </w:r>
      <w:r w:rsidR="000D5C6C">
        <w:rPr>
          <w:rFonts w:ascii="Times New Roman" w:hAnsi="Times New Roman"/>
          <w:sz w:val="28"/>
          <w:szCs w:val="28"/>
        </w:rPr>
        <w:t>2</w:t>
      </w:r>
      <w:r w:rsidRPr="005D2AF9">
        <w:rPr>
          <w:rFonts w:ascii="Times New Roman" w:hAnsi="Times New Roman"/>
          <w:sz w:val="28"/>
          <w:szCs w:val="28"/>
        </w:rPr>
        <w:t xml:space="preserve">. Итоги конференции освещаются на сайтах </w:t>
      </w:r>
      <w:r>
        <w:rPr>
          <w:rFonts w:ascii="Times New Roman" w:hAnsi="Times New Roman"/>
          <w:sz w:val="28"/>
          <w:szCs w:val="28"/>
        </w:rPr>
        <w:t>МБУДО «</w:t>
      </w:r>
      <w:r w:rsidRPr="005D2AF9">
        <w:rPr>
          <w:rFonts w:ascii="Times New Roman" w:hAnsi="Times New Roman"/>
          <w:sz w:val="28"/>
          <w:szCs w:val="28"/>
        </w:rPr>
        <w:t>ЦТР</w:t>
      </w:r>
      <w:r>
        <w:rPr>
          <w:rFonts w:ascii="Times New Roman" w:hAnsi="Times New Roman"/>
          <w:sz w:val="28"/>
          <w:szCs w:val="28"/>
        </w:rPr>
        <w:t>»</w:t>
      </w:r>
      <w:r w:rsidR="00B34660">
        <w:rPr>
          <w:rFonts w:ascii="Times New Roman" w:hAnsi="Times New Roman"/>
          <w:sz w:val="28"/>
          <w:szCs w:val="28"/>
        </w:rPr>
        <w:t xml:space="preserve">, Управления образования </w:t>
      </w:r>
      <w:r>
        <w:rPr>
          <w:rFonts w:ascii="Times New Roman" w:hAnsi="Times New Roman"/>
          <w:sz w:val="28"/>
          <w:szCs w:val="28"/>
        </w:rPr>
        <w:t>Соль-</w:t>
      </w:r>
      <w:proofErr w:type="spellStart"/>
      <w:r>
        <w:rPr>
          <w:rFonts w:ascii="Times New Roman" w:hAnsi="Times New Roman"/>
          <w:sz w:val="28"/>
          <w:szCs w:val="28"/>
        </w:rPr>
        <w:t>Илецкого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 </w:t>
      </w:r>
      <w:r w:rsidRPr="005D2AF9">
        <w:rPr>
          <w:rFonts w:ascii="Times New Roman" w:hAnsi="Times New Roman"/>
          <w:sz w:val="28"/>
          <w:szCs w:val="28"/>
        </w:rPr>
        <w:t xml:space="preserve"> </w:t>
      </w:r>
    </w:p>
    <w:p w:rsidR="00541617" w:rsidRDefault="00541617" w:rsidP="00B34660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4660" w:rsidRPr="005D2AF9" w:rsidRDefault="00B34660" w:rsidP="000D5C6C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617" w:rsidRPr="00081116" w:rsidRDefault="00541617" w:rsidP="005416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116">
        <w:rPr>
          <w:rFonts w:ascii="Times New Roman" w:hAnsi="Times New Roman"/>
          <w:b/>
          <w:bCs/>
          <w:sz w:val="28"/>
          <w:szCs w:val="28"/>
        </w:rPr>
        <w:t>8. К</w:t>
      </w:r>
      <w:r>
        <w:rPr>
          <w:rFonts w:ascii="Times New Roman" w:hAnsi="Times New Roman"/>
          <w:b/>
          <w:bCs/>
          <w:sz w:val="28"/>
          <w:szCs w:val="28"/>
        </w:rPr>
        <w:t>онтактная информация</w:t>
      </w:r>
    </w:p>
    <w:p w:rsidR="00541617" w:rsidRDefault="00541617" w:rsidP="005861A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167C6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Координатор</w:t>
      </w:r>
      <w:r w:rsidRPr="008F28C1"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</w:p>
    <w:p w:rsidR="00541617" w:rsidRDefault="00541617" w:rsidP="005861A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67C6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Мартын Татьяна  Васильевна</w:t>
      </w:r>
      <w:r w:rsidRPr="008F28C1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методист  МБУДО «ЦТР»  Соль-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Илецкого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городского округа.</w:t>
      </w:r>
    </w:p>
    <w:p w:rsidR="00541617" w:rsidRPr="008F28C1" w:rsidRDefault="00541617" w:rsidP="005861A8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Контактная информация:</w:t>
      </w:r>
    </w:p>
    <w:p w:rsidR="00A92C67" w:rsidRPr="00DD0FFC" w:rsidRDefault="00541617" w:rsidP="000D5C6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461503,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оль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-Илецк, ул. Гонтаренко, 1 «А», тел: 8 (35336) 2-79-35,</w:t>
      </w:r>
      <w:r w:rsidRPr="003037C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e</w:t>
      </w:r>
      <w:r w:rsidRPr="003037CE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  <w:r w:rsidRPr="00D62329">
        <w:rPr>
          <w:rFonts w:ascii="Times New Roman" w:hAnsi="Times New Roman"/>
          <w:color w:val="000000"/>
          <w:spacing w:val="-1"/>
          <w:sz w:val="36"/>
          <w:szCs w:val="28"/>
        </w:rPr>
        <w:t xml:space="preserve"> </w:t>
      </w:r>
      <w:hyperlink r:id="rId9" w:history="1">
        <w:r w:rsidRPr="00296275">
          <w:rPr>
            <w:rStyle w:val="a8"/>
            <w:rFonts w:ascii="Times New Roman" w:hAnsi="Times New Roman"/>
            <w:sz w:val="28"/>
            <w:szCs w:val="28"/>
            <w:lang w:val="en-US"/>
          </w:rPr>
          <w:t>info</w:t>
        </w:r>
        <w:r w:rsidRPr="00FA26B3">
          <w:rPr>
            <w:rStyle w:val="a8"/>
            <w:rFonts w:ascii="Times New Roman" w:hAnsi="Times New Roman"/>
            <w:sz w:val="28"/>
            <w:szCs w:val="28"/>
          </w:rPr>
          <w:t>-</w:t>
        </w:r>
        <w:r w:rsidRPr="00296275">
          <w:rPr>
            <w:rStyle w:val="a8"/>
            <w:rFonts w:ascii="Times New Roman" w:hAnsi="Times New Roman"/>
            <w:sz w:val="28"/>
            <w:szCs w:val="28"/>
            <w:lang w:val="en-US"/>
          </w:rPr>
          <w:t>ctr</w:t>
        </w:r>
        <w:r w:rsidRPr="00FA26B3">
          <w:rPr>
            <w:rStyle w:val="a8"/>
            <w:rFonts w:ascii="Times New Roman" w:hAnsi="Times New Roman"/>
            <w:sz w:val="28"/>
            <w:szCs w:val="28"/>
          </w:rPr>
          <w:t>56@</w:t>
        </w:r>
        <w:r w:rsidRPr="00296275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Pr="00FA26B3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2962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41617" w:rsidRPr="005D2AF9" w:rsidRDefault="00541617" w:rsidP="00541617">
      <w:pPr>
        <w:jc w:val="right"/>
        <w:rPr>
          <w:rFonts w:ascii="Times New Roman" w:hAnsi="Times New Roman"/>
          <w:b/>
          <w:sz w:val="28"/>
        </w:rPr>
      </w:pPr>
      <w:r w:rsidRPr="005D2AF9">
        <w:rPr>
          <w:rFonts w:ascii="Times New Roman" w:hAnsi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</w:rPr>
        <w:t xml:space="preserve"> № </w:t>
      </w:r>
      <w:r w:rsidRPr="005D2AF9">
        <w:rPr>
          <w:rFonts w:ascii="Times New Roman" w:hAnsi="Times New Roman"/>
          <w:b/>
          <w:sz w:val="28"/>
        </w:rPr>
        <w:t>1</w:t>
      </w:r>
    </w:p>
    <w:p w:rsidR="00541617" w:rsidRDefault="00541617" w:rsidP="00541617">
      <w:pPr>
        <w:tabs>
          <w:tab w:val="num" w:pos="0"/>
          <w:tab w:val="left" w:pos="990"/>
        </w:tabs>
        <w:spacing w:after="0" w:line="240" w:lineRule="auto"/>
        <w:ind w:right="-108" w:firstLine="6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4173E">
        <w:rPr>
          <w:rFonts w:ascii="Times New Roman" w:hAnsi="Times New Roman"/>
          <w:b/>
          <w:sz w:val="28"/>
          <w:szCs w:val="28"/>
        </w:rPr>
        <w:t xml:space="preserve">тчёт 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417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тур</w:t>
      </w:r>
      <w:r w:rsidRPr="00E4173E">
        <w:rPr>
          <w:rFonts w:ascii="Times New Roman" w:hAnsi="Times New Roman"/>
          <w:b/>
          <w:sz w:val="28"/>
          <w:szCs w:val="28"/>
        </w:rPr>
        <w:t xml:space="preserve">а </w:t>
      </w:r>
    </w:p>
    <w:p w:rsidR="00541617" w:rsidRPr="00E4173E" w:rsidRDefault="00541617" w:rsidP="00541617">
      <w:pPr>
        <w:tabs>
          <w:tab w:val="num" w:pos="0"/>
          <w:tab w:val="left" w:pos="990"/>
        </w:tabs>
        <w:spacing w:after="0" w:line="240" w:lineRule="auto"/>
        <w:ind w:right="-108" w:firstLine="6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167C6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173E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учащихся </w:t>
      </w:r>
    </w:p>
    <w:p w:rsidR="00541617" w:rsidRDefault="00541617" w:rsidP="00541617">
      <w:pPr>
        <w:tabs>
          <w:tab w:val="num" w:pos="0"/>
        </w:tabs>
        <w:spacing w:after="0" w:line="360" w:lineRule="auto"/>
        <w:ind w:firstLine="616"/>
        <w:jc w:val="center"/>
        <w:rPr>
          <w:rFonts w:ascii="Times New Roman" w:hAnsi="Times New Roman"/>
          <w:b/>
          <w:sz w:val="20"/>
          <w:szCs w:val="20"/>
        </w:rPr>
      </w:pPr>
    </w:p>
    <w:p w:rsidR="00541617" w:rsidRPr="006C63C1" w:rsidRDefault="00541617" w:rsidP="00541617">
      <w:pPr>
        <w:tabs>
          <w:tab w:val="num" w:pos="0"/>
        </w:tabs>
        <w:spacing w:after="0" w:line="360" w:lineRule="auto"/>
        <w:ind w:firstLine="616"/>
        <w:jc w:val="center"/>
        <w:rPr>
          <w:rFonts w:ascii="Times New Roman" w:hAnsi="Times New Roman"/>
          <w:b/>
          <w:sz w:val="24"/>
          <w:szCs w:val="24"/>
        </w:rPr>
      </w:pPr>
      <w:r w:rsidRPr="006C63C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О</w:t>
      </w:r>
      <w:r w:rsidR="00167C69">
        <w:rPr>
          <w:rFonts w:ascii="Times New Roman" w:hAnsi="Times New Roman"/>
          <w:b/>
          <w:sz w:val="24"/>
          <w:szCs w:val="24"/>
        </w:rPr>
        <w:t xml:space="preserve"> </w:t>
      </w:r>
      <w:r w:rsidRPr="006C63C1">
        <w:rPr>
          <w:rFonts w:ascii="Times New Roman" w:hAnsi="Times New Roman"/>
          <w:b/>
          <w:sz w:val="24"/>
          <w:szCs w:val="24"/>
        </w:rPr>
        <w:t xml:space="preserve"> __________________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3890"/>
        <w:gridCol w:w="1922"/>
        <w:gridCol w:w="3402"/>
      </w:tblGrid>
      <w:tr w:rsidR="00541617" w:rsidRPr="003E09CC" w:rsidTr="00F378D0">
        <w:tc>
          <w:tcPr>
            <w:tcW w:w="734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jc w:val="center"/>
              <w:rPr>
                <w:rFonts w:ascii="Times New Roman" w:hAnsi="Times New Roman" w:cs="Arial"/>
                <w:sz w:val="28"/>
                <w:szCs w:val="24"/>
              </w:rPr>
            </w:pPr>
            <w:r w:rsidRPr="00D81602">
              <w:rPr>
                <w:rFonts w:ascii="Times New Roman" w:hAnsi="Times New Roman" w:cs="Arial"/>
                <w:sz w:val="28"/>
                <w:szCs w:val="24"/>
              </w:rPr>
              <w:t xml:space="preserve">№ </w:t>
            </w:r>
            <w:proofErr w:type="gramStart"/>
            <w:r w:rsidRPr="00D81602">
              <w:rPr>
                <w:rFonts w:ascii="Times New Roman" w:hAnsi="Times New Roman" w:cs="Arial"/>
                <w:sz w:val="28"/>
                <w:szCs w:val="24"/>
              </w:rPr>
              <w:t>п</w:t>
            </w:r>
            <w:proofErr w:type="gramEnd"/>
            <w:r w:rsidRPr="00D81602">
              <w:rPr>
                <w:rFonts w:ascii="Times New Roman" w:hAnsi="Times New Roman" w:cs="Arial"/>
                <w:sz w:val="28"/>
                <w:szCs w:val="24"/>
              </w:rPr>
              <w:t>/п</w:t>
            </w:r>
          </w:p>
        </w:tc>
        <w:tc>
          <w:tcPr>
            <w:tcW w:w="3890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jc w:val="center"/>
              <w:rPr>
                <w:rFonts w:ascii="Times New Roman" w:hAnsi="Times New Roman" w:cs="Arial"/>
                <w:sz w:val="28"/>
                <w:szCs w:val="24"/>
              </w:rPr>
            </w:pPr>
            <w:r w:rsidRPr="00D81602">
              <w:rPr>
                <w:rFonts w:ascii="Times New Roman" w:hAnsi="Times New Roman" w:cs="Arial"/>
                <w:sz w:val="28"/>
                <w:szCs w:val="24"/>
              </w:rPr>
              <w:t>Название секции</w:t>
            </w:r>
          </w:p>
        </w:tc>
        <w:tc>
          <w:tcPr>
            <w:tcW w:w="1922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jc w:val="center"/>
              <w:rPr>
                <w:rFonts w:ascii="Times New Roman" w:hAnsi="Times New Roman" w:cs="Arial"/>
                <w:sz w:val="28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4"/>
              </w:rPr>
              <w:t>Количест</w:t>
            </w:r>
            <w:r w:rsidRPr="00D81602">
              <w:rPr>
                <w:rFonts w:ascii="Times New Roman" w:hAnsi="Times New Roman" w:cs="Arial"/>
                <w:sz w:val="28"/>
                <w:szCs w:val="24"/>
              </w:rPr>
              <w:t>во участников тура</w:t>
            </w:r>
          </w:p>
        </w:tc>
        <w:tc>
          <w:tcPr>
            <w:tcW w:w="3402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jc w:val="center"/>
              <w:rPr>
                <w:rFonts w:ascii="Times New Roman" w:hAnsi="Times New Roman" w:cs="Arial"/>
                <w:sz w:val="28"/>
                <w:szCs w:val="24"/>
              </w:rPr>
            </w:pPr>
            <w:proofErr w:type="gramStart"/>
            <w:r w:rsidRPr="00D81602">
              <w:rPr>
                <w:rFonts w:ascii="Times New Roman" w:hAnsi="Times New Roman" w:cs="Arial"/>
                <w:sz w:val="28"/>
                <w:szCs w:val="24"/>
              </w:rPr>
              <w:t>Кол</w:t>
            </w:r>
            <w:r>
              <w:rPr>
                <w:rFonts w:ascii="Times New Roman" w:hAnsi="Times New Roman" w:cs="Arial"/>
                <w:sz w:val="28"/>
                <w:szCs w:val="24"/>
              </w:rPr>
              <w:t>ичест</w:t>
            </w:r>
            <w:r w:rsidRPr="00D81602">
              <w:rPr>
                <w:rFonts w:ascii="Times New Roman" w:hAnsi="Times New Roman" w:cs="Arial"/>
                <w:sz w:val="28"/>
                <w:szCs w:val="24"/>
              </w:rPr>
              <w:t xml:space="preserve">во прошедших на </w:t>
            </w:r>
            <w:r>
              <w:rPr>
                <w:rFonts w:ascii="Times New Roman" w:hAnsi="Times New Roman" w:cs="Arial"/>
                <w:sz w:val="28"/>
                <w:szCs w:val="24"/>
              </w:rPr>
              <w:t xml:space="preserve">муниципальный </w:t>
            </w:r>
            <w:r w:rsidRPr="00D81602">
              <w:rPr>
                <w:rFonts w:ascii="Times New Roman" w:hAnsi="Times New Roman" w:cs="Arial"/>
                <w:sz w:val="28"/>
                <w:szCs w:val="24"/>
              </w:rPr>
              <w:t xml:space="preserve">тур </w:t>
            </w:r>
            <w:r>
              <w:rPr>
                <w:rFonts w:ascii="Times New Roman" w:hAnsi="Times New Roman" w:cs="Arial"/>
                <w:sz w:val="28"/>
                <w:szCs w:val="24"/>
              </w:rPr>
              <w:t>Конференции</w:t>
            </w:r>
            <w:proofErr w:type="gramEnd"/>
          </w:p>
        </w:tc>
      </w:tr>
      <w:tr w:rsidR="00541617" w:rsidRPr="003E09CC" w:rsidTr="00F378D0">
        <w:tc>
          <w:tcPr>
            <w:tcW w:w="734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3890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1922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3402" w:type="dxa"/>
          </w:tcPr>
          <w:p w:rsidR="00541617" w:rsidRPr="00D81602" w:rsidRDefault="00541617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</w:tr>
      <w:tr w:rsidR="00167C69" w:rsidRPr="003E09CC" w:rsidTr="00F378D0">
        <w:tc>
          <w:tcPr>
            <w:tcW w:w="734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3890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1922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3402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</w:tr>
      <w:tr w:rsidR="00167C69" w:rsidRPr="003E09CC" w:rsidTr="00F378D0">
        <w:tc>
          <w:tcPr>
            <w:tcW w:w="734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3890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1922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  <w:tc>
          <w:tcPr>
            <w:tcW w:w="3402" w:type="dxa"/>
          </w:tcPr>
          <w:p w:rsidR="00167C69" w:rsidRPr="00D81602" w:rsidRDefault="00167C69" w:rsidP="00BE7150">
            <w:pPr>
              <w:tabs>
                <w:tab w:val="num" w:pos="0"/>
              </w:tabs>
              <w:spacing w:line="240" w:lineRule="auto"/>
              <w:ind w:hanging="14"/>
              <w:rPr>
                <w:rFonts w:ascii="Times New Roman" w:hAnsi="Times New Roman" w:cs="Arial"/>
                <w:sz w:val="28"/>
                <w:szCs w:val="24"/>
              </w:rPr>
            </w:pPr>
          </w:p>
        </w:tc>
      </w:tr>
    </w:tbl>
    <w:p w:rsidR="00541617" w:rsidRDefault="00541617" w:rsidP="00541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17" w:rsidRPr="00D81602" w:rsidRDefault="00541617" w:rsidP="00541617">
      <w:pPr>
        <w:tabs>
          <w:tab w:val="num" w:pos="0"/>
          <w:tab w:val="left" w:pos="990"/>
        </w:tabs>
        <w:spacing w:after="0" w:line="360" w:lineRule="auto"/>
        <w:ind w:right="-5" w:firstLine="616"/>
        <w:rPr>
          <w:rFonts w:ascii="Times New Roman" w:hAnsi="Times New Roman"/>
          <w:sz w:val="28"/>
          <w:szCs w:val="24"/>
        </w:rPr>
      </w:pPr>
      <w:r w:rsidRPr="00D81602">
        <w:rPr>
          <w:rFonts w:ascii="Times New Roman" w:hAnsi="Times New Roman"/>
          <w:sz w:val="28"/>
          <w:szCs w:val="24"/>
        </w:rPr>
        <w:t xml:space="preserve">Ф.И.О. ответственного за проведение </w:t>
      </w:r>
      <w:r w:rsidRPr="003037CE">
        <w:rPr>
          <w:rFonts w:ascii="Times New Roman" w:hAnsi="Times New Roman"/>
          <w:sz w:val="28"/>
          <w:szCs w:val="24"/>
        </w:rPr>
        <w:t xml:space="preserve"> </w:t>
      </w:r>
      <w:r w:rsidRPr="00D81602">
        <w:rPr>
          <w:rFonts w:ascii="Times New Roman" w:hAnsi="Times New Roman"/>
          <w:sz w:val="28"/>
          <w:szCs w:val="24"/>
        </w:rPr>
        <w:t>тура_______________________</w:t>
      </w:r>
    </w:p>
    <w:p w:rsidR="00541617" w:rsidRPr="00D81602" w:rsidRDefault="00541617" w:rsidP="00541617">
      <w:pPr>
        <w:tabs>
          <w:tab w:val="num" w:pos="0"/>
          <w:tab w:val="left" w:pos="990"/>
        </w:tabs>
        <w:spacing w:after="0" w:line="360" w:lineRule="auto"/>
        <w:ind w:right="-5" w:firstLine="616"/>
        <w:rPr>
          <w:rFonts w:ascii="Times New Roman" w:hAnsi="Times New Roman"/>
          <w:sz w:val="28"/>
          <w:szCs w:val="24"/>
        </w:rPr>
      </w:pPr>
    </w:p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/>
    <w:p w:rsidR="00541617" w:rsidRDefault="00541617" w:rsidP="00541617">
      <w:pPr>
        <w:rPr>
          <w:rFonts w:ascii="Times New Roman" w:hAnsi="Times New Roman"/>
          <w:b/>
        </w:rPr>
      </w:pPr>
    </w:p>
    <w:p w:rsidR="00A92C67" w:rsidRDefault="00A92C67" w:rsidP="00541617">
      <w:pPr>
        <w:rPr>
          <w:rFonts w:ascii="Times New Roman" w:hAnsi="Times New Roman"/>
          <w:b/>
        </w:rPr>
      </w:pPr>
    </w:p>
    <w:p w:rsidR="00A92C67" w:rsidRDefault="00A92C67" w:rsidP="00541617">
      <w:pPr>
        <w:rPr>
          <w:rFonts w:ascii="Times New Roman" w:hAnsi="Times New Roman"/>
          <w:b/>
        </w:rPr>
      </w:pPr>
    </w:p>
    <w:p w:rsidR="00A92C67" w:rsidRDefault="00A92C67" w:rsidP="00541617">
      <w:pPr>
        <w:rPr>
          <w:rFonts w:ascii="Times New Roman" w:hAnsi="Times New Roman"/>
          <w:b/>
        </w:rPr>
      </w:pPr>
    </w:p>
    <w:p w:rsidR="00A92C67" w:rsidRDefault="00A92C67" w:rsidP="00541617">
      <w:pPr>
        <w:rPr>
          <w:rFonts w:ascii="Times New Roman" w:hAnsi="Times New Roman"/>
          <w:b/>
        </w:rPr>
      </w:pPr>
    </w:p>
    <w:p w:rsidR="00A92C67" w:rsidRDefault="00A92C67" w:rsidP="00541617">
      <w:pPr>
        <w:rPr>
          <w:rFonts w:ascii="Times New Roman" w:hAnsi="Times New Roman"/>
          <w:b/>
        </w:rPr>
      </w:pPr>
    </w:p>
    <w:p w:rsidR="00A92C67" w:rsidRPr="00D81602" w:rsidRDefault="00A92C67" w:rsidP="00541617">
      <w:pPr>
        <w:rPr>
          <w:rFonts w:ascii="Times New Roman" w:hAnsi="Times New Roman"/>
          <w:b/>
        </w:rPr>
      </w:pPr>
    </w:p>
    <w:p w:rsidR="00541617" w:rsidRPr="00D81602" w:rsidRDefault="00541617" w:rsidP="00541617">
      <w:pPr>
        <w:jc w:val="right"/>
        <w:rPr>
          <w:rFonts w:ascii="Times New Roman" w:hAnsi="Times New Roman"/>
          <w:b/>
          <w:sz w:val="28"/>
        </w:rPr>
      </w:pPr>
      <w:r w:rsidRPr="00D81602">
        <w:rPr>
          <w:rFonts w:ascii="Times New Roman" w:hAnsi="Times New Roman"/>
          <w:b/>
          <w:sz w:val="28"/>
        </w:rPr>
        <w:t xml:space="preserve">Приложение </w:t>
      </w:r>
      <w:r>
        <w:rPr>
          <w:rFonts w:ascii="Times New Roman" w:hAnsi="Times New Roman"/>
          <w:b/>
          <w:sz w:val="28"/>
        </w:rPr>
        <w:t>№2</w:t>
      </w:r>
    </w:p>
    <w:p w:rsidR="00541617" w:rsidRDefault="00541617" w:rsidP="0054161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618"/>
        <w:jc w:val="center"/>
        <w:rPr>
          <w:rFonts w:ascii="Times New Roman" w:hAnsi="Times New Roman"/>
          <w:b/>
          <w:sz w:val="28"/>
          <w:szCs w:val="28"/>
        </w:rPr>
      </w:pPr>
      <w:r w:rsidRPr="004343F1">
        <w:rPr>
          <w:rFonts w:ascii="Times New Roman" w:hAnsi="Times New Roman"/>
          <w:b/>
          <w:sz w:val="28"/>
          <w:szCs w:val="28"/>
        </w:rPr>
        <w:t>ЗАЯВКА</w:t>
      </w:r>
    </w:p>
    <w:p w:rsidR="00541617" w:rsidRDefault="00541617" w:rsidP="0054161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6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167C6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НПК УЧАЩИХСЯ </w:t>
      </w:r>
    </w:p>
    <w:p w:rsidR="00541617" w:rsidRPr="00256E59" w:rsidRDefault="00541617" w:rsidP="0054161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6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СОЛЬ-ИЛЕЦКОГО</w:t>
      </w:r>
      <w:r w:rsidRPr="00256E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41617" w:rsidRPr="004343F1" w:rsidRDefault="00541617" w:rsidP="00541617">
      <w:pPr>
        <w:tabs>
          <w:tab w:val="num" w:pos="0"/>
          <w:tab w:val="left" w:pos="990"/>
        </w:tabs>
        <w:spacing w:after="0" w:line="360" w:lineRule="auto"/>
        <w:ind w:right="4000" w:firstLine="616"/>
        <w:rPr>
          <w:rFonts w:ascii="Times New Roman" w:hAnsi="Times New Roman"/>
          <w:sz w:val="24"/>
          <w:szCs w:val="24"/>
        </w:rPr>
      </w:pPr>
    </w:p>
    <w:p w:rsidR="00541617" w:rsidRPr="00D81602" w:rsidRDefault="00541617" w:rsidP="00541617">
      <w:pPr>
        <w:tabs>
          <w:tab w:val="num" w:pos="0"/>
          <w:tab w:val="left" w:pos="990"/>
          <w:tab w:val="left" w:pos="9355"/>
        </w:tabs>
        <w:spacing w:after="0" w:line="360" w:lineRule="auto"/>
        <w:ind w:right="-5" w:firstLine="616"/>
        <w:rPr>
          <w:rFonts w:ascii="Times New Roman" w:hAnsi="Times New Roman"/>
          <w:sz w:val="28"/>
          <w:szCs w:val="24"/>
        </w:rPr>
      </w:pPr>
      <w:r w:rsidRPr="00D81602">
        <w:rPr>
          <w:rFonts w:ascii="Times New Roman" w:hAnsi="Times New Roman"/>
          <w:sz w:val="28"/>
          <w:szCs w:val="24"/>
        </w:rPr>
        <w:t>Ф.И.О. ответственного за проведение</w:t>
      </w:r>
      <w:r w:rsidRPr="003037CE">
        <w:rPr>
          <w:rFonts w:ascii="Times New Roman" w:hAnsi="Times New Roman"/>
          <w:sz w:val="28"/>
          <w:szCs w:val="24"/>
        </w:rPr>
        <w:t xml:space="preserve"> </w:t>
      </w:r>
      <w:r w:rsidRPr="00D8160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I</w:t>
      </w:r>
      <w:r w:rsidRPr="003037CE">
        <w:rPr>
          <w:rFonts w:ascii="Times New Roman" w:hAnsi="Times New Roman"/>
          <w:sz w:val="28"/>
          <w:szCs w:val="24"/>
        </w:rPr>
        <w:t xml:space="preserve"> </w:t>
      </w:r>
      <w:r w:rsidRPr="00D81602">
        <w:rPr>
          <w:rFonts w:ascii="Times New Roman" w:hAnsi="Times New Roman"/>
          <w:sz w:val="28"/>
          <w:szCs w:val="24"/>
        </w:rPr>
        <w:t xml:space="preserve"> тура___________________</w:t>
      </w:r>
    </w:p>
    <w:p w:rsidR="00541617" w:rsidRPr="00D81602" w:rsidRDefault="00541617" w:rsidP="00541617">
      <w:pPr>
        <w:tabs>
          <w:tab w:val="num" w:pos="0"/>
          <w:tab w:val="left" w:pos="990"/>
        </w:tabs>
        <w:spacing w:after="0" w:line="360" w:lineRule="auto"/>
        <w:ind w:right="-106" w:firstLine="616"/>
        <w:rPr>
          <w:rFonts w:ascii="Times New Roman" w:hAnsi="Times New Roman"/>
          <w:sz w:val="28"/>
          <w:szCs w:val="24"/>
        </w:rPr>
      </w:pPr>
      <w:r w:rsidRPr="00D81602">
        <w:rPr>
          <w:rFonts w:ascii="Times New Roman" w:hAnsi="Times New Roman"/>
          <w:sz w:val="28"/>
          <w:szCs w:val="24"/>
        </w:rPr>
        <w:t xml:space="preserve">Контактный телефон ответственного за проведение </w:t>
      </w:r>
      <w:r w:rsidRPr="003037CE">
        <w:rPr>
          <w:rFonts w:ascii="Times New Roman" w:hAnsi="Times New Roman"/>
          <w:sz w:val="28"/>
          <w:szCs w:val="24"/>
        </w:rPr>
        <w:t xml:space="preserve"> </w:t>
      </w:r>
      <w:r w:rsidRPr="00D81602">
        <w:rPr>
          <w:rFonts w:ascii="Times New Roman" w:hAnsi="Times New Roman"/>
          <w:sz w:val="28"/>
          <w:szCs w:val="24"/>
        </w:rPr>
        <w:t>тура ____________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50"/>
        <w:gridCol w:w="1418"/>
        <w:gridCol w:w="1652"/>
        <w:gridCol w:w="1750"/>
        <w:gridCol w:w="1793"/>
      </w:tblGrid>
      <w:tr w:rsidR="00541617" w:rsidRPr="00D81602" w:rsidTr="00F378D0">
        <w:tc>
          <w:tcPr>
            <w:tcW w:w="1277" w:type="dxa"/>
          </w:tcPr>
          <w:p w:rsidR="00541617" w:rsidRPr="00F378D0" w:rsidRDefault="00541617" w:rsidP="00BE71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>ОО</w:t>
            </w:r>
          </w:p>
        </w:tc>
        <w:tc>
          <w:tcPr>
            <w:tcW w:w="992" w:type="dxa"/>
          </w:tcPr>
          <w:p w:rsidR="00541617" w:rsidRPr="00F378D0" w:rsidRDefault="00541617" w:rsidP="00BE71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750" w:type="dxa"/>
          </w:tcPr>
          <w:p w:rsidR="00541617" w:rsidRPr="00F378D0" w:rsidRDefault="00541617" w:rsidP="00BE71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>Номинация (реферат, исследовательская работа, проект)</w:t>
            </w:r>
          </w:p>
        </w:tc>
        <w:tc>
          <w:tcPr>
            <w:tcW w:w="1418" w:type="dxa"/>
          </w:tcPr>
          <w:p w:rsidR="00541617" w:rsidRPr="00F378D0" w:rsidRDefault="00541617" w:rsidP="00BE715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>Название секции</w:t>
            </w:r>
          </w:p>
          <w:p w:rsidR="00541617" w:rsidRPr="00F378D0" w:rsidRDefault="00541617" w:rsidP="00BE715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>(предмет)</w:t>
            </w:r>
          </w:p>
        </w:tc>
        <w:tc>
          <w:tcPr>
            <w:tcW w:w="1652" w:type="dxa"/>
          </w:tcPr>
          <w:p w:rsidR="00541617" w:rsidRPr="00F378D0" w:rsidRDefault="00541617" w:rsidP="00BE71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750" w:type="dxa"/>
          </w:tcPr>
          <w:p w:rsidR="00541617" w:rsidRPr="00F378D0" w:rsidRDefault="00541617" w:rsidP="00BE71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 xml:space="preserve">ФИО (полностью) </w:t>
            </w:r>
            <w:proofErr w:type="gramStart"/>
            <w:r w:rsidRPr="00F378D0">
              <w:rPr>
                <w:rFonts w:ascii="Times New Roman" w:hAnsi="Times New Roman"/>
                <w:sz w:val="24"/>
                <w:szCs w:val="28"/>
              </w:rPr>
              <w:t>обучающегося</w:t>
            </w:r>
            <w:proofErr w:type="gramEnd"/>
          </w:p>
        </w:tc>
        <w:tc>
          <w:tcPr>
            <w:tcW w:w="1793" w:type="dxa"/>
          </w:tcPr>
          <w:p w:rsidR="00541617" w:rsidRPr="00F378D0" w:rsidRDefault="00541617" w:rsidP="00BE71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8D0">
              <w:rPr>
                <w:rFonts w:ascii="Times New Roman" w:hAnsi="Times New Roman"/>
                <w:sz w:val="24"/>
                <w:szCs w:val="28"/>
              </w:rPr>
              <w:t>ФИО (полностью) руководителя</w:t>
            </w:r>
          </w:p>
        </w:tc>
      </w:tr>
      <w:tr w:rsidR="00541617" w:rsidRPr="00D81602" w:rsidTr="00F378D0">
        <w:tc>
          <w:tcPr>
            <w:tcW w:w="1277" w:type="dxa"/>
          </w:tcPr>
          <w:p w:rsidR="00541617" w:rsidRPr="00D81602" w:rsidRDefault="00541617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:rsidR="00541617" w:rsidRPr="00D81602" w:rsidRDefault="00541617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50" w:type="dxa"/>
          </w:tcPr>
          <w:p w:rsidR="00541617" w:rsidRPr="00D81602" w:rsidRDefault="00541617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418" w:type="dxa"/>
          </w:tcPr>
          <w:p w:rsidR="00541617" w:rsidRPr="00D81602" w:rsidRDefault="00541617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652" w:type="dxa"/>
          </w:tcPr>
          <w:p w:rsidR="00541617" w:rsidRPr="00D81602" w:rsidRDefault="00541617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50" w:type="dxa"/>
          </w:tcPr>
          <w:p w:rsidR="00541617" w:rsidRPr="00D81602" w:rsidRDefault="00541617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93" w:type="dxa"/>
          </w:tcPr>
          <w:p w:rsidR="00541617" w:rsidRPr="00D81602" w:rsidRDefault="00541617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167C69" w:rsidRPr="00D81602" w:rsidTr="00F378D0">
        <w:tc>
          <w:tcPr>
            <w:tcW w:w="1277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50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418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652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50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93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167C69" w:rsidRPr="00D81602" w:rsidTr="00F378D0">
        <w:tc>
          <w:tcPr>
            <w:tcW w:w="1277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50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418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652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50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93" w:type="dxa"/>
          </w:tcPr>
          <w:p w:rsidR="00167C69" w:rsidRPr="00D81602" w:rsidRDefault="00167C69" w:rsidP="00BE7150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7141D2" w:rsidRDefault="007141D2" w:rsidP="00541617">
      <w:pPr>
        <w:jc w:val="right"/>
      </w:pPr>
    </w:p>
    <w:p w:rsidR="007141D2" w:rsidRPr="007141D2" w:rsidRDefault="007141D2" w:rsidP="007141D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2"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Предоставление работ</w:t>
      </w:r>
      <w:bookmarkStart w:id="0" w:name="_GoBack"/>
      <w:bookmarkEnd w:id="0"/>
      <w:r w:rsidRPr="007141D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XI муниципальную научно-практическую конференцию</w:t>
      </w:r>
      <w:r w:rsidRPr="007141D2">
        <w:rPr>
          <w:rFonts w:ascii="Times New Roman" w:hAnsi="Times New Roman" w:cs="Times New Roman"/>
          <w:sz w:val="28"/>
          <w:szCs w:val="28"/>
        </w:rPr>
        <w:t xml:space="preserve"> учащихся Соль-</w:t>
      </w:r>
      <w:proofErr w:type="spellStart"/>
      <w:r w:rsidRPr="007141D2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Pr="007141D2">
        <w:rPr>
          <w:rFonts w:ascii="Times New Roman" w:hAnsi="Times New Roman" w:cs="Times New Roman"/>
          <w:sz w:val="28"/>
          <w:szCs w:val="28"/>
        </w:rPr>
        <w:t xml:space="preserve"> городского округа является согласием авторов работ и их родителей (законных  представителей) на обработку персональных данных (в соответствии с п. 4  ст. 14 Федерального закона от 27.06.2006  № 152-ФЗ), хранение и использование личной информации (ФИО ребенка, возраст и </w:t>
      </w:r>
      <w:proofErr w:type="spellStart"/>
      <w:r w:rsidRPr="007141D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141D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141D2">
        <w:rPr>
          <w:rFonts w:ascii="Times New Roman" w:hAnsi="Times New Roman" w:cs="Times New Roman"/>
          <w:sz w:val="28"/>
          <w:szCs w:val="28"/>
        </w:rPr>
        <w:t>) в технической документации конкурса на бумажных и электронных носителях, а также согласие на публикацию указанной информации в сети Интернет и на ресурсах, принадлежащих МБУДО «Центр творческого развития» Соль-</w:t>
      </w:r>
      <w:proofErr w:type="spellStart"/>
      <w:r w:rsidRPr="007141D2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Pr="007141D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41617" w:rsidRPr="00D81602" w:rsidRDefault="00541617" w:rsidP="007141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41D2">
        <w:rPr>
          <w:rFonts w:ascii="Times New Roman" w:hAnsi="Times New Roman" w:cs="Times New Roman"/>
          <w:sz w:val="28"/>
          <w:szCs w:val="28"/>
        </w:rPr>
        <w:br w:type="page"/>
      </w:r>
      <w:r w:rsidRPr="00D8160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</w:t>
      </w:r>
      <w:r w:rsidRPr="00D81602">
        <w:rPr>
          <w:rFonts w:ascii="Times New Roman" w:hAnsi="Times New Roman"/>
          <w:b/>
          <w:sz w:val="28"/>
          <w:szCs w:val="28"/>
        </w:rPr>
        <w:t>3</w:t>
      </w:r>
    </w:p>
    <w:p w:rsidR="00541617" w:rsidRDefault="00541617" w:rsidP="00541617">
      <w:pPr>
        <w:pStyle w:val="4"/>
        <w:spacing w:before="0" w:after="0"/>
        <w:jc w:val="center"/>
      </w:pPr>
      <w:r w:rsidRPr="00D81602">
        <w:t xml:space="preserve">Требования к оформлению и содержанию тезисов </w:t>
      </w:r>
      <w:r>
        <w:t>работ</w:t>
      </w:r>
    </w:p>
    <w:p w:rsidR="00541617" w:rsidRPr="00D81602" w:rsidRDefault="00541617" w:rsidP="00541617">
      <w:pPr>
        <w:pStyle w:val="4"/>
        <w:spacing w:before="0" w:after="0"/>
        <w:jc w:val="center"/>
      </w:pPr>
      <w:r w:rsidRPr="00D81602">
        <w:t xml:space="preserve"> в электронном и печатном  вариантах</w:t>
      </w:r>
    </w:p>
    <w:p w:rsidR="00541617" w:rsidRPr="00D81602" w:rsidRDefault="00541617" w:rsidP="00541617">
      <w:pPr>
        <w:numPr>
          <w:ilvl w:val="0"/>
          <w:numId w:val="5"/>
        </w:numPr>
        <w:tabs>
          <w:tab w:val="num" w:pos="284"/>
          <w:tab w:val="center" w:pos="990"/>
        </w:tabs>
        <w:spacing w:after="0" w:line="360" w:lineRule="auto"/>
        <w:ind w:left="284" w:firstLine="334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Файл в формате с названием: секция,</w:t>
      </w:r>
      <w:r>
        <w:rPr>
          <w:rFonts w:ascii="Times New Roman" w:hAnsi="Times New Roman"/>
          <w:sz w:val="28"/>
          <w:szCs w:val="28"/>
        </w:rPr>
        <w:t>_</w:t>
      </w:r>
      <w:r w:rsidRPr="00D8160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О_, </w:t>
      </w:r>
      <w:r w:rsidR="00167C69">
        <w:rPr>
          <w:rFonts w:ascii="Times New Roman" w:hAnsi="Times New Roman"/>
          <w:sz w:val="28"/>
          <w:szCs w:val="28"/>
        </w:rPr>
        <w:t>фамилия</w:t>
      </w:r>
      <w:r w:rsidRPr="00D81602">
        <w:rPr>
          <w:rFonts w:ascii="Times New Roman" w:hAnsi="Times New Roman"/>
          <w:sz w:val="28"/>
          <w:szCs w:val="28"/>
        </w:rPr>
        <w:t xml:space="preserve"> (например, </w:t>
      </w:r>
      <w:r>
        <w:rPr>
          <w:rFonts w:ascii="Times New Roman" w:hAnsi="Times New Roman"/>
          <w:sz w:val="28"/>
          <w:szCs w:val="28"/>
        </w:rPr>
        <w:t xml:space="preserve">Физико-математическая </w:t>
      </w:r>
      <w:r w:rsidRPr="00D8160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СОШ №</w:t>
      </w:r>
      <w:r w:rsidRPr="00D81602">
        <w:rPr>
          <w:rFonts w:ascii="Times New Roman" w:hAnsi="Times New Roman"/>
          <w:sz w:val="28"/>
          <w:szCs w:val="28"/>
        </w:rPr>
        <w:t>1_Иванов.)</w:t>
      </w:r>
    </w:p>
    <w:p w:rsidR="00541617" w:rsidRPr="00D81602" w:rsidRDefault="00541617" w:rsidP="00541617">
      <w:pPr>
        <w:numPr>
          <w:ilvl w:val="0"/>
          <w:numId w:val="5"/>
        </w:numPr>
        <w:tabs>
          <w:tab w:val="num" w:pos="284"/>
          <w:tab w:val="center" w:pos="990"/>
        </w:tabs>
        <w:spacing w:after="0" w:line="360" w:lineRule="auto"/>
        <w:ind w:left="284" w:firstLine="334"/>
        <w:jc w:val="both"/>
        <w:rPr>
          <w:rFonts w:ascii="Times New Roman" w:hAnsi="Times New Roman"/>
          <w:sz w:val="28"/>
          <w:szCs w:val="28"/>
          <w:lang w:val="en-US"/>
        </w:rPr>
      </w:pPr>
      <w:r w:rsidRPr="00D81602">
        <w:rPr>
          <w:rFonts w:ascii="Times New Roman" w:hAnsi="Times New Roman"/>
          <w:sz w:val="28"/>
          <w:szCs w:val="28"/>
        </w:rPr>
        <w:t>Шрифт</w:t>
      </w:r>
      <w:r w:rsidRPr="00D81602">
        <w:rPr>
          <w:rFonts w:ascii="Times New Roman" w:hAnsi="Times New Roman"/>
          <w:sz w:val="28"/>
          <w:szCs w:val="28"/>
          <w:lang w:val="en-US"/>
        </w:rPr>
        <w:t xml:space="preserve"> Times New Roman </w:t>
      </w:r>
    </w:p>
    <w:p w:rsidR="00541617" w:rsidRPr="00D81602" w:rsidRDefault="00541617" w:rsidP="00541617">
      <w:pPr>
        <w:numPr>
          <w:ilvl w:val="0"/>
          <w:numId w:val="5"/>
        </w:numPr>
        <w:tabs>
          <w:tab w:val="num" w:pos="284"/>
          <w:tab w:val="center" w:pos="990"/>
        </w:tabs>
        <w:spacing w:after="0" w:line="360" w:lineRule="auto"/>
        <w:ind w:left="284" w:firstLine="334"/>
        <w:jc w:val="both"/>
        <w:rPr>
          <w:rFonts w:ascii="Times New Roman" w:hAnsi="Times New Roman"/>
          <w:sz w:val="28"/>
          <w:szCs w:val="28"/>
          <w:lang w:val="en-US"/>
        </w:rPr>
      </w:pPr>
      <w:r w:rsidRPr="00D81602">
        <w:rPr>
          <w:rFonts w:ascii="Times New Roman" w:hAnsi="Times New Roman"/>
          <w:sz w:val="28"/>
          <w:szCs w:val="28"/>
        </w:rPr>
        <w:t>Размер 12.</w:t>
      </w:r>
    </w:p>
    <w:p w:rsidR="00541617" w:rsidRPr="00D81602" w:rsidRDefault="00541617" w:rsidP="00541617">
      <w:pPr>
        <w:numPr>
          <w:ilvl w:val="0"/>
          <w:numId w:val="5"/>
        </w:numPr>
        <w:tabs>
          <w:tab w:val="num" w:pos="284"/>
          <w:tab w:val="center" w:pos="990"/>
        </w:tabs>
        <w:spacing w:after="0" w:line="360" w:lineRule="auto"/>
        <w:ind w:left="284" w:firstLine="334"/>
        <w:jc w:val="both"/>
        <w:rPr>
          <w:rFonts w:ascii="Times New Roman" w:hAnsi="Times New Roman"/>
          <w:b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 xml:space="preserve">Междустрочный интервал  1, 15 с отступами первой строки, без пустых строк между абзацами, </w:t>
      </w:r>
      <w:r w:rsidRPr="00D81602">
        <w:rPr>
          <w:rFonts w:ascii="Times New Roman" w:hAnsi="Times New Roman"/>
          <w:b/>
          <w:sz w:val="28"/>
          <w:szCs w:val="28"/>
        </w:rPr>
        <w:t>без использования стилей оформления.</w:t>
      </w:r>
    </w:p>
    <w:p w:rsidR="00541617" w:rsidRPr="00D81602" w:rsidRDefault="00541617" w:rsidP="00541617">
      <w:pPr>
        <w:numPr>
          <w:ilvl w:val="0"/>
          <w:numId w:val="5"/>
        </w:numPr>
        <w:tabs>
          <w:tab w:val="num" w:pos="284"/>
          <w:tab w:val="center" w:pos="990"/>
        </w:tabs>
        <w:spacing w:after="0" w:line="360" w:lineRule="auto"/>
        <w:ind w:left="284" w:firstLine="334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Объем тезисов не должен превышать 1 страницы формата</w:t>
      </w:r>
      <w:proofErr w:type="gramStart"/>
      <w:r w:rsidRPr="00D8160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167C69" w:rsidRPr="00357470">
        <w:rPr>
          <w:rFonts w:ascii="Times New Roman" w:hAnsi="Times New Roman"/>
          <w:sz w:val="28"/>
          <w:szCs w:val="28"/>
        </w:rPr>
        <w:t xml:space="preserve"> </w:t>
      </w:r>
      <w:r w:rsidRPr="00D81602">
        <w:rPr>
          <w:rFonts w:ascii="Times New Roman" w:hAnsi="Times New Roman"/>
          <w:sz w:val="28"/>
          <w:szCs w:val="28"/>
        </w:rPr>
        <w:t>4.</w:t>
      </w:r>
    </w:p>
    <w:p w:rsidR="00541617" w:rsidRPr="00D81602" w:rsidRDefault="00541617" w:rsidP="00541617">
      <w:pPr>
        <w:numPr>
          <w:ilvl w:val="0"/>
          <w:numId w:val="5"/>
        </w:numPr>
        <w:tabs>
          <w:tab w:val="num" w:pos="284"/>
          <w:tab w:val="center" w:pos="990"/>
        </w:tabs>
        <w:spacing w:after="0" w:line="360" w:lineRule="auto"/>
        <w:ind w:left="284" w:firstLine="33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1602">
        <w:rPr>
          <w:rFonts w:ascii="Times New Roman" w:hAnsi="Times New Roman"/>
          <w:sz w:val="28"/>
          <w:szCs w:val="28"/>
        </w:rPr>
        <w:t xml:space="preserve">Тезисы обязательно должны содержать следующую информацию </w:t>
      </w:r>
      <w:r w:rsidRPr="00D81602">
        <w:rPr>
          <w:rFonts w:ascii="Times New Roman" w:hAnsi="Times New Roman"/>
          <w:sz w:val="28"/>
          <w:szCs w:val="28"/>
          <w:u w:val="single"/>
        </w:rPr>
        <w:t>(</w:t>
      </w:r>
      <w:r w:rsidRPr="00D81602">
        <w:rPr>
          <w:rFonts w:ascii="Times New Roman" w:hAnsi="Times New Roman"/>
          <w:b/>
          <w:sz w:val="28"/>
          <w:szCs w:val="28"/>
          <w:u w:val="single"/>
        </w:rPr>
        <w:t>в отдельных строках):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секция;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тема работы;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 xml:space="preserve">фамилия, имя участника; класс; наименование образовательного учреждения, 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руководитель работы;</w:t>
      </w:r>
    </w:p>
    <w:p w:rsidR="00541617" w:rsidRPr="00D81602" w:rsidRDefault="00541617" w:rsidP="00541617">
      <w:pPr>
        <w:numPr>
          <w:ilvl w:val="0"/>
          <w:numId w:val="5"/>
        </w:numPr>
        <w:tabs>
          <w:tab w:val="num" w:pos="540"/>
          <w:tab w:val="center" w:pos="990"/>
          <w:tab w:val="num" w:pos="126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Рекомендуемое содержание текста тезисов: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обоснование выбора темы (актуальность, социальная значимость, познавательная ценность для данной области знаний);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объект и предмет исследования;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цель и задачи исследования;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гипотеза или ведущая идея;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используемые методы;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логика изложения темы (план);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описание собственного вклада в разработку темы;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основные результаты и выводы;</w:t>
      </w:r>
    </w:p>
    <w:p w:rsidR="00541617" w:rsidRPr="00D81602" w:rsidRDefault="00541617" w:rsidP="00541617">
      <w:pPr>
        <w:numPr>
          <w:ilvl w:val="0"/>
          <w:numId w:val="6"/>
        </w:numPr>
        <w:tabs>
          <w:tab w:val="clear" w:pos="1800"/>
          <w:tab w:val="center" w:pos="990"/>
          <w:tab w:val="num" w:pos="1260"/>
        </w:tabs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81602">
        <w:rPr>
          <w:rFonts w:ascii="Times New Roman" w:hAnsi="Times New Roman"/>
          <w:sz w:val="28"/>
          <w:szCs w:val="28"/>
        </w:rPr>
        <w:t>информационные источники (основные 2-3 источника)</w:t>
      </w:r>
    </w:p>
    <w:p w:rsidR="00541617" w:rsidRPr="00D81602" w:rsidRDefault="00541617" w:rsidP="00541617">
      <w:pPr>
        <w:tabs>
          <w:tab w:val="center" w:pos="990"/>
        </w:tabs>
        <w:spacing w:after="0"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541617" w:rsidRDefault="00541617" w:rsidP="004F7996">
      <w:pPr>
        <w:tabs>
          <w:tab w:val="center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1617" w:rsidRPr="00D81602" w:rsidRDefault="00541617" w:rsidP="00541617">
      <w:pPr>
        <w:tabs>
          <w:tab w:val="center" w:pos="990"/>
        </w:tabs>
        <w:spacing w:after="0" w:line="360" w:lineRule="auto"/>
        <w:ind w:left="1800"/>
        <w:jc w:val="right"/>
        <w:rPr>
          <w:rFonts w:ascii="Times New Roman" w:hAnsi="Times New Roman"/>
          <w:b/>
          <w:sz w:val="28"/>
          <w:szCs w:val="24"/>
        </w:rPr>
      </w:pPr>
      <w:r w:rsidRPr="00D81602">
        <w:rPr>
          <w:rFonts w:ascii="Times New Roman" w:hAnsi="Times New Roman"/>
          <w:b/>
          <w:sz w:val="28"/>
          <w:szCs w:val="24"/>
        </w:rPr>
        <w:lastRenderedPageBreak/>
        <w:t>Приложение  № 4</w:t>
      </w:r>
    </w:p>
    <w:p w:rsidR="00541617" w:rsidRPr="00A92C67" w:rsidRDefault="00541617" w:rsidP="00A92C67">
      <w:pPr>
        <w:tabs>
          <w:tab w:val="center" w:pos="990"/>
        </w:tabs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A92C67">
        <w:rPr>
          <w:rFonts w:ascii="Times New Roman" w:hAnsi="Times New Roman"/>
          <w:b/>
          <w:sz w:val="24"/>
          <w:szCs w:val="24"/>
        </w:rPr>
        <w:t>КРИТЕРИИ ОЦЕНКИ РАБОТ</w:t>
      </w:r>
    </w:p>
    <w:tbl>
      <w:tblPr>
        <w:tblpPr w:leftFromText="180" w:rightFromText="180" w:vertAnchor="text" w:horzAnchor="margin" w:tblpXSpec="center" w:tblpY="269"/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6386"/>
        <w:gridCol w:w="2127"/>
        <w:gridCol w:w="1701"/>
      </w:tblGrid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Баллы (0-2)</w:t>
            </w:r>
          </w:p>
          <w:p w:rsidR="00F378D0" w:rsidRPr="00CA5118" w:rsidRDefault="00F378D0" w:rsidP="00F378D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0-отсутствует</w:t>
            </w:r>
          </w:p>
          <w:p w:rsidR="00F378D0" w:rsidRPr="00CA5118" w:rsidRDefault="00F378D0" w:rsidP="00F378D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1-выражен слабо</w:t>
            </w:r>
          </w:p>
          <w:p w:rsidR="00F378D0" w:rsidRPr="00CA5118" w:rsidRDefault="00F378D0" w:rsidP="00F378D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2-выражен хорошо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Замечания по критерию</w:t>
            </w:r>
          </w:p>
        </w:tc>
      </w:tr>
      <w:tr w:rsidR="00F378D0" w:rsidRPr="00CA5118" w:rsidTr="00F378D0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 xml:space="preserve">Заочный этап </w:t>
            </w: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Общие критерии для всех типов 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 xml:space="preserve">Актуальность </w:t>
            </w:r>
            <w:r w:rsidRPr="00427B01">
              <w:rPr>
                <w:rFonts w:ascii="Times New Roman" w:hAnsi="Times New Roman"/>
              </w:rPr>
              <w:t>и новизна</w:t>
            </w:r>
            <w:r w:rsidRPr="00CA5118">
              <w:rPr>
                <w:rFonts w:ascii="Times New Roman" w:hAnsi="Times New Roman"/>
              </w:rPr>
              <w:t xml:space="preserve"> исследования (вопроса)</w:t>
            </w:r>
            <w:r w:rsidR="00427B01">
              <w:rPr>
                <w:rFonts w:ascii="Times New Roman" w:hAnsi="Times New Roman"/>
              </w:rPr>
              <w:t>, о</w:t>
            </w:r>
            <w:r w:rsidRPr="00427B01">
              <w:rPr>
                <w:rFonts w:ascii="Times New Roman" w:hAnsi="Times New Roman"/>
              </w:rPr>
              <w:t>ригинальность</w:t>
            </w:r>
            <w:r w:rsidRPr="00CA5118">
              <w:rPr>
                <w:rFonts w:ascii="Times New Roman" w:hAnsi="Times New Roman"/>
                <w:b/>
              </w:rPr>
              <w:t xml:space="preserve"> </w:t>
            </w:r>
            <w:r w:rsidRPr="00CA5118">
              <w:rPr>
                <w:rFonts w:ascii="Times New Roman" w:hAnsi="Times New Roman"/>
              </w:rPr>
              <w:t>выбранной темы</w:t>
            </w:r>
            <w:r w:rsidR="00427B01">
              <w:rPr>
                <w:rFonts w:ascii="Times New Roman" w:hAnsi="Times New Roman"/>
              </w:rPr>
              <w:t>.</w:t>
            </w:r>
          </w:p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427B01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427B01">
              <w:rPr>
                <w:rFonts w:ascii="Times New Roman" w:hAnsi="Times New Roman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427B01">
              <w:rPr>
                <w:rFonts w:ascii="Times New Roman" w:hAnsi="Times New Roman"/>
              </w:rPr>
              <w:t>Самостоятельность</w:t>
            </w:r>
            <w:r w:rsidRPr="00CA5118">
              <w:rPr>
                <w:rFonts w:ascii="Times New Roman" w:hAnsi="Times New Roman"/>
                <w:b/>
              </w:rPr>
              <w:t xml:space="preserve"> </w:t>
            </w:r>
            <w:r w:rsidRPr="00CA5118">
              <w:rPr>
                <w:rFonts w:ascii="Times New Roman" w:hAnsi="Times New Roman"/>
              </w:rPr>
              <w:t xml:space="preserve">выполнения работы, соответствие возрастным особенностям учащихся  </w:t>
            </w:r>
          </w:p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4F7996" w:rsidP="00F378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357470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Структура  работы (введение, основная часть, заключение, приложения</w:t>
            </w:r>
            <w:r w:rsidR="004F7996">
              <w:rPr>
                <w:rFonts w:ascii="Times New Roman" w:hAnsi="Times New Roman"/>
              </w:rPr>
              <w:t xml:space="preserve">, библиография </w:t>
            </w:r>
            <w:r w:rsidRPr="00CA5118">
              <w:rPr>
                <w:rFonts w:ascii="Times New Roman" w:hAnsi="Times New Roman"/>
              </w:rPr>
              <w:t xml:space="preserve"> и т.д.)</w:t>
            </w:r>
            <w:r w:rsidR="004F7996">
              <w:rPr>
                <w:rFonts w:ascii="Times New Roman" w:hAnsi="Times New Roman"/>
              </w:rPr>
              <w:t>, соблю</w:t>
            </w:r>
            <w:r w:rsidR="00357470">
              <w:rPr>
                <w:rFonts w:ascii="Times New Roman" w:hAnsi="Times New Roman"/>
              </w:rPr>
              <w:t>дение единых требований к оформлению</w:t>
            </w:r>
            <w:r w:rsidR="004F7996">
              <w:rPr>
                <w:rFonts w:ascii="Times New Roman" w:hAnsi="Times New Roman"/>
              </w:rPr>
              <w:t xml:space="preserve">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4F7996" w:rsidP="00F378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427B01">
            <w:pPr>
              <w:spacing w:after="0" w:line="240" w:lineRule="auto"/>
              <w:ind w:left="-1519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  <w:b/>
              </w:rPr>
              <w:t>Соблюдение</w:t>
            </w:r>
            <w:r w:rsidR="00427B01">
              <w:rPr>
                <w:rFonts w:ascii="Times New Roman" w:hAnsi="Times New Roman"/>
                <w:b/>
              </w:rPr>
              <w:t xml:space="preserve">  </w:t>
            </w:r>
            <w:r w:rsidRPr="00CA5118">
              <w:rPr>
                <w:rFonts w:ascii="Times New Roman" w:hAnsi="Times New Roman"/>
                <w:b/>
              </w:rPr>
              <w:t xml:space="preserve"> </w:t>
            </w:r>
            <w:r w:rsidR="00427B0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427B01">
              <w:rPr>
                <w:rFonts w:ascii="Times New Roman" w:hAnsi="Times New Roman"/>
              </w:rPr>
              <w:t>С</w:t>
            </w:r>
            <w:r w:rsidR="00427B01" w:rsidRPr="00427B01">
              <w:rPr>
                <w:rFonts w:ascii="Times New Roman" w:hAnsi="Times New Roman"/>
              </w:rPr>
              <w:t>облюдение</w:t>
            </w:r>
            <w:proofErr w:type="spellEnd"/>
            <w:proofErr w:type="gramEnd"/>
            <w:r w:rsidRPr="00427B01">
              <w:rPr>
                <w:rFonts w:ascii="Times New Roman" w:hAnsi="Times New Roman"/>
              </w:rPr>
              <w:t xml:space="preserve"> авторских прав</w:t>
            </w:r>
            <w:r w:rsidRPr="00CA5118">
              <w:rPr>
                <w:rFonts w:ascii="Times New Roman" w:hAnsi="Times New Roman"/>
                <w:b/>
              </w:rPr>
              <w:t xml:space="preserve"> </w:t>
            </w:r>
            <w:r w:rsidRPr="00CA5118">
              <w:rPr>
                <w:rFonts w:ascii="Times New Roman" w:hAnsi="Times New Roman"/>
              </w:rPr>
              <w:t xml:space="preserve">(наличие ссылок  на </w:t>
            </w:r>
            <w:r w:rsidR="00427B01">
              <w:rPr>
                <w:rFonts w:ascii="Times New Roman" w:hAnsi="Times New Roman"/>
              </w:rPr>
              <w:t>источники).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 xml:space="preserve">Критерии для исследовательских работ (суммируются с </w:t>
            </w:r>
            <w:proofErr w:type="gramStart"/>
            <w:r w:rsidRPr="00CA5118">
              <w:rPr>
                <w:rFonts w:ascii="Times New Roman" w:hAnsi="Times New Roman"/>
                <w:b/>
              </w:rPr>
              <w:t>общими</w:t>
            </w:r>
            <w:proofErr w:type="gramEnd"/>
            <w:r w:rsidRPr="00CA5118">
              <w:rPr>
                <w:rFonts w:ascii="Times New Roman" w:hAnsi="Times New Roman"/>
                <w:b/>
              </w:rPr>
              <w:t>)</w:t>
            </w:r>
          </w:p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427B01" w:rsidRDefault="00F378D0" w:rsidP="00703597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Наличие исследовательского и экспериментального компонентов в работе (описание  и постановка эксперимента или наблюдения)</w:t>
            </w:r>
            <w:r w:rsidR="00427B01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703597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Доказательность проведенного исследования и наличие анализа данных</w:t>
            </w:r>
            <w:r w:rsidR="00427B01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703597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Соответствие выводов заявленным целям и задачам исследования</w:t>
            </w:r>
            <w:r w:rsidR="00427B01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Default="00427B01" w:rsidP="007035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для рефератов (</w:t>
            </w:r>
            <w:r w:rsidR="00F378D0" w:rsidRPr="00CA5118">
              <w:rPr>
                <w:rFonts w:ascii="Times New Roman" w:hAnsi="Times New Roman"/>
                <w:b/>
              </w:rPr>
              <w:t xml:space="preserve">суммируются с </w:t>
            </w:r>
            <w:proofErr w:type="gramStart"/>
            <w:r w:rsidR="00F378D0" w:rsidRPr="00CA5118">
              <w:rPr>
                <w:rFonts w:ascii="Times New Roman" w:hAnsi="Times New Roman"/>
                <w:b/>
              </w:rPr>
              <w:t>общими</w:t>
            </w:r>
            <w:proofErr w:type="gramEnd"/>
            <w:r w:rsidR="00F378D0" w:rsidRPr="00CA5118">
              <w:rPr>
                <w:rFonts w:ascii="Times New Roman" w:hAnsi="Times New Roman"/>
                <w:b/>
              </w:rPr>
              <w:t>)</w:t>
            </w:r>
          </w:p>
          <w:p w:rsidR="00F378D0" w:rsidRPr="00CA5118" w:rsidRDefault="00F378D0" w:rsidP="007035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703597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 xml:space="preserve">Наличие практической части </w:t>
            </w:r>
            <w:r>
              <w:rPr>
                <w:rFonts w:ascii="Times New Roman" w:hAnsi="Times New Roman"/>
              </w:rPr>
              <w:t xml:space="preserve"> (проверка достоверности или иллюстрация примерами из практики)</w:t>
            </w:r>
            <w:r w:rsidR="00427B01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7035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A5118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 xml:space="preserve"> источников</w:t>
            </w:r>
            <w:r w:rsidRPr="00CA5118">
              <w:rPr>
                <w:rFonts w:ascii="Times New Roman" w:hAnsi="Times New Roman"/>
              </w:rPr>
              <w:t>, сравнение, выводы</w:t>
            </w:r>
            <w:r>
              <w:rPr>
                <w:rFonts w:ascii="Times New Roman" w:hAnsi="Times New Roman"/>
              </w:rPr>
              <w:t>, структурирование информации: таблицы, схемы, иллюстрации, примеры</w:t>
            </w:r>
            <w:r w:rsidR="00427B01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703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Соответствие выводов заявленным целям и задачам  работы</w:t>
            </w:r>
            <w:r w:rsidR="00427B01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 xml:space="preserve">Критерии для проектных  работ (суммируются с </w:t>
            </w:r>
            <w:proofErr w:type="gramStart"/>
            <w:r w:rsidRPr="00CA5118">
              <w:rPr>
                <w:rFonts w:ascii="Times New Roman" w:hAnsi="Times New Roman"/>
                <w:b/>
              </w:rPr>
              <w:t>общими</w:t>
            </w:r>
            <w:proofErr w:type="gramEnd"/>
            <w:r w:rsidRPr="00CA5118">
              <w:rPr>
                <w:rFonts w:ascii="Times New Roman" w:hAnsi="Times New Roman"/>
                <w:b/>
              </w:rPr>
              <w:t>)</w:t>
            </w:r>
          </w:p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Наличие и качество итогового продукта</w:t>
            </w:r>
            <w:r w:rsidR="00703597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значимость работы (варианты использования в жизни, практике, возможность дальнейшего развития идеи)</w:t>
            </w:r>
            <w:r w:rsidR="00703597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Соответствие выводов заявленным целям и задачам 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18">
              <w:rPr>
                <w:rFonts w:ascii="Times New Roman" w:hAnsi="Times New Roman"/>
                <w:b/>
              </w:rPr>
              <w:t>Очный тур    (стендовый доклад - защита работы)</w:t>
            </w: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703597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703597">
              <w:rPr>
                <w:rFonts w:ascii="Times New Roman" w:hAnsi="Times New Roman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Качество наглядных материалов, их эстетика и целесообразность (презентация, буклет, обоснованность использования анимации, соотношение изображений и текста)</w:t>
            </w:r>
            <w:r w:rsidR="00703597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Логичность и структура устного доклада, культура речи, эмоциональность выступления</w:t>
            </w:r>
            <w:r w:rsidR="00703597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Соблюдение регламента выступления (</w:t>
            </w:r>
            <w:r w:rsidR="00524747">
              <w:rPr>
                <w:rFonts w:ascii="Times New Roman" w:hAnsi="Times New Roman"/>
              </w:rPr>
              <w:t xml:space="preserve">до </w:t>
            </w:r>
            <w:r w:rsidRPr="00CA5118">
              <w:rPr>
                <w:rFonts w:ascii="Times New Roman" w:hAnsi="Times New Roman"/>
              </w:rPr>
              <w:t>7 мин)</w:t>
            </w:r>
            <w:r w:rsidR="00703597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8D0" w:rsidRPr="00CA5118" w:rsidTr="00F378D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 w:rsidRPr="00CA5118">
              <w:rPr>
                <w:rFonts w:ascii="Times New Roman" w:hAnsi="Times New Roman"/>
              </w:rPr>
              <w:t>Итоговый балл</w:t>
            </w:r>
            <w:r w:rsidR="00703597">
              <w:rPr>
                <w:rFonts w:ascii="Times New Roman" w:hAnsi="Times New Roman"/>
              </w:rPr>
              <w:t xml:space="preserve"> (макс. 20 б)</w:t>
            </w:r>
          </w:p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D0" w:rsidRPr="00CA5118" w:rsidRDefault="00F378D0" w:rsidP="00F37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1617" w:rsidRPr="00D81602" w:rsidRDefault="00541617" w:rsidP="00541617">
      <w:pPr>
        <w:tabs>
          <w:tab w:val="center" w:pos="990"/>
        </w:tabs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  <w:r w:rsidRPr="00D81602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541617" w:rsidRDefault="00541617" w:rsidP="00541617">
      <w:pPr>
        <w:spacing w:after="0" w:line="240" w:lineRule="auto"/>
        <w:rPr>
          <w:rFonts w:ascii="Times New Roman" w:hAnsi="Times New Roman"/>
          <w:b/>
        </w:rPr>
      </w:pPr>
    </w:p>
    <w:p w:rsidR="00541617" w:rsidRDefault="00541617" w:rsidP="00541617">
      <w:pPr>
        <w:spacing w:after="0" w:line="240" w:lineRule="auto"/>
        <w:rPr>
          <w:rFonts w:ascii="Times New Roman" w:hAnsi="Times New Roman"/>
          <w:b/>
        </w:rPr>
      </w:pPr>
    </w:p>
    <w:p w:rsidR="00541617" w:rsidRDefault="00541617" w:rsidP="00541617">
      <w:pPr>
        <w:spacing w:after="0" w:line="240" w:lineRule="auto"/>
        <w:rPr>
          <w:rFonts w:ascii="Times New Roman" w:hAnsi="Times New Roman"/>
          <w:b/>
        </w:rPr>
      </w:pPr>
    </w:p>
    <w:p w:rsidR="00541617" w:rsidRDefault="00541617" w:rsidP="00541617">
      <w:pPr>
        <w:spacing w:after="0" w:line="240" w:lineRule="auto"/>
        <w:rPr>
          <w:rFonts w:ascii="Times New Roman" w:hAnsi="Times New Roman"/>
          <w:b/>
        </w:rPr>
      </w:pPr>
    </w:p>
    <w:p w:rsidR="00541617" w:rsidRPr="00237B65" w:rsidRDefault="00541617" w:rsidP="00541617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237B65">
        <w:rPr>
          <w:rFonts w:ascii="Times New Roman" w:hAnsi="Times New Roman"/>
          <w:b/>
          <w:sz w:val="28"/>
        </w:rPr>
        <w:t>Приложение №5</w:t>
      </w:r>
    </w:p>
    <w:p w:rsidR="00541617" w:rsidRPr="00113C9E" w:rsidRDefault="00541617" w:rsidP="00F378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13C9E">
        <w:rPr>
          <w:rFonts w:ascii="Times New Roman" w:hAnsi="Times New Roman" w:cs="Times New Roman"/>
          <w:sz w:val="28"/>
          <w:szCs w:val="28"/>
        </w:rPr>
        <w:t>Требования к содержанию и оформлению работ, представленных для участия в муниципальном туре</w:t>
      </w:r>
    </w:p>
    <w:p w:rsidR="00541617" w:rsidRDefault="00541617" w:rsidP="00F378D0">
      <w:pPr>
        <w:widowControl w:val="0"/>
        <w:tabs>
          <w:tab w:val="num" w:pos="880"/>
          <w:tab w:val="num" w:pos="1270"/>
          <w:tab w:val="center" w:pos="1650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 </w:t>
      </w:r>
      <w:r w:rsidRPr="00113C9E">
        <w:rPr>
          <w:rFonts w:ascii="Times New Roman" w:hAnsi="Times New Roman"/>
          <w:sz w:val="28"/>
          <w:szCs w:val="28"/>
        </w:rPr>
        <w:t xml:space="preserve">Работа, представленная для участия в муниципальном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C9E">
        <w:rPr>
          <w:rFonts w:ascii="Times New Roman" w:hAnsi="Times New Roman"/>
          <w:sz w:val="28"/>
          <w:szCs w:val="28"/>
        </w:rPr>
        <w:t xml:space="preserve">туре НПК, должна носить характер научного или учебного исследования, центром которого является актуальная проблема, имеющая практическую значимость. </w:t>
      </w:r>
    </w:p>
    <w:p w:rsidR="00541617" w:rsidRPr="00113C9E" w:rsidRDefault="00541617" w:rsidP="00703597">
      <w:pPr>
        <w:widowControl w:val="0"/>
        <w:tabs>
          <w:tab w:val="num" w:pos="880"/>
          <w:tab w:val="num" w:pos="1270"/>
          <w:tab w:val="center" w:pos="1650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113C9E">
        <w:rPr>
          <w:rFonts w:ascii="Times New Roman" w:hAnsi="Times New Roman"/>
          <w:sz w:val="28"/>
          <w:szCs w:val="28"/>
        </w:rPr>
        <w:t xml:space="preserve">Реферативные работы к участию в НПК допускаются, если носят обзорно-аналитический характер и содержат обширную библиографию. Рефераты, составленные преимущественно из цитат или не содержащие анализа представленных информационных материалов, не считаются самостоятельными работами и могут быть отклонены. </w:t>
      </w:r>
    </w:p>
    <w:p w:rsidR="00541617" w:rsidRPr="00113C9E" w:rsidRDefault="00703597" w:rsidP="00F378D0">
      <w:pPr>
        <w:pStyle w:val="a3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541617">
        <w:rPr>
          <w:rFonts w:ascii="Times New Roman" w:hAnsi="Times New Roman"/>
          <w:sz w:val="28"/>
          <w:szCs w:val="28"/>
        </w:rPr>
        <w:t xml:space="preserve">. </w:t>
      </w:r>
      <w:r w:rsidR="00541617" w:rsidRPr="00113C9E">
        <w:rPr>
          <w:rFonts w:ascii="Times New Roman" w:hAnsi="Times New Roman"/>
          <w:sz w:val="28"/>
          <w:szCs w:val="28"/>
        </w:rPr>
        <w:t>Одна и та же по содержанию работа может быть представлена только на одну секцию.</w:t>
      </w:r>
    </w:p>
    <w:p w:rsidR="00541617" w:rsidRPr="00113C9E" w:rsidRDefault="00703597" w:rsidP="00F378D0">
      <w:pPr>
        <w:widowControl w:val="0"/>
        <w:tabs>
          <w:tab w:val="num" w:pos="880"/>
          <w:tab w:val="num" w:pos="1270"/>
          <w:tab w:val="center" w:pos="16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1617">
        <w:rPr>
          <w:rFonts w:ascii="Times New Roman" w:hAnsi="Times New Roman"/>
          <w:sz w:val="28"/>
          <w:szCs w:val="28"/>
        </w:rPr>
        <w:t xml:space="preserve">. </w:t>
      </w:r>
      <w:r w:rsidR="00541617" w:rsidRPr="00113C9E">
        <w:rPr>
          <w:rFonts w:ascii="Times New Roman" w:hAnsi="Times New Roman"/>
          <w:sz w:val="28"/>
          <w:szCs w:val="28"/>
        </w:rPr>
        <w:t>Работа должна содержать:</w:t>
      </w:r>
    </w:p>
    <w:p w:rsidR="00541617" w:rsidRDefault="00541617" w:rsidP="0070359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3597">
        <w:rPr>
          <w:rFonts w:ascii="Times New Roman" w:hAnsi="Times New Roman"/>
          <w:sz w:val="28"/>
          <w:szCs w:val="28"/>
        </w:rPr>
        <w:t xml:space="preserve">титульный лист; </w:t>
      </w:r>
    </w:p>
    <w:p w:rsidR="00541617" w:rsidRDefault="00703597" w:rsidP="0070359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содержание;</w:t>
      </w:r>
    </w:p>
    <w:p w:rsidR="00541617" w:rsidRDefault="00541617" w:rsidP="0070359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3597">
        <w:rPr>
          <w:rFonts w:ascii="Times New Roman" w:hAnsi="Times New Roman"/>
          <w:sz w:val="28"/>
          <w:szCs w:val="28"/>
        </w:rPr>
        <w:t xml:space="preserve">введение; </w:t>
      </w:r>
    </w:p>
    <w:p w:rsidR="00541617" w:rsidRDefault="00541617" w:rsidP="0070359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3597">
        <w:rPr>
          <w:rFonts w:ascii="Times New Roman" w:hAnsi="Times New Roman"/>
          <w:sz w:val="28"/>
          <w:szCs w:val="28"/>
        </w:rPr>
        <w:t>основную часть;</w:t>
      </w:r>
    </w:p>
    <w:p w:rsidR="00703597" w:rsidRDefault="00541617" w:rsidP="0070359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3597">
        <w:rPr>
          <w:rFonts w:ascii="Times New Roman" w:hAnsi="Times New Roman"/>
          <w:sz w:val="28"/>
          <w:szCs w:val="28"/>
        </w:rPr>
        <w:t>заключение;</w:t>
      </w:r>
    </w:p>
    <w:p w:rsidR="00541617" w:rsidRDefault="00541617" w:rsidP="0070359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3597">
        <w:rPr>
          <w:rFonts w:ascii="Times New Roman" w:hAnsi="Times New Roman"/>
          <w:sz w:val="28"/>
          <w:szCs w:val="28"/>
        </w:rPr>
        <w:t xml:space="preserve"> список используемых источников (библиографический список); </w:t>
      </w:r>
    </w:p>
    <w:p w:rsidR="00541617" w:rsidRPr="00703597" w:rsidRDefault="00541617" w:rsidP="0070359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3597">
        <w:rPr>
          <w:rFonts w:ascii="Times New Roman" w:hAnsi="Times New Roman"/>
          <w:sz w:val="28"/>
          <w:szCs w:val="28"/>
        </w:rPr>
        <w:t xml:space="preserve">приложения. </w:t>
      </w:r>
    </w:p>
    <w:p w:rsidR="00541617" w:rsidRDefault="00703597" w:rsidP="0054161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541617">
        <w:rPr>
          <w:sz w:val="28"/>
          <w:szCs w:val="28"/>
        </w:rPr>
        <w:t xml:space="preserve">. </w:t>
      </w:r>
      <w:r w:rsidR="00541617" w:rsidRPr="006821B2">
        <w:rPr>
          <w:sz w:val="28"/>
          <w:szCs w:val="28"/>
        </w:rPr>
        <w:t>Титульный лист должен содержать</w:t>
      </w:r>
      <w:r w:rsidR="00541617" w:rsidRPr="00113C9E">
        <w:rPr>
          <w:sz w:val="28"/>
          <w:szCs w:val="28"/>
        </w:rPr>
        <w:t xml:space="preserve">: </w:t>
      </w:r>
    </w:p>
    <w:p w:rsidR="00541617" w:rsidRDefault="00541617" w:rsidP="00703597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821B2">
        <w:rPr>
          <w:sz w:val="28"/>
          <w:szCs w:val="28"/>
        </w:rPr>
        <w:t>полное название образовательного учреждения;</w:t>
      </w:r>
    </w:p>
    <w:p w:rsidR="00541617" w:rsidRDefault="00541617" w:rsidP="00703597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3597">
        <w:rPr>
          <w:sz w:val="28"/>
          <w:szCs w:val="28"/>
        </w:rPr>
        <w:t>название работы;</w:t>
      </w:r>
    </w:p>
    <w:p w:rsidR="00541617" w:rsidRDefault="00541617" w:rsidP="00703597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3597">
        <w:rPr>
          <w:sz w:val="28"/>
          <w:szCs w:val="28"/>
        </w:rPr>
        <w:t xml:space="preserve">вид  работы (исследовательская работа, реферат, проект); </w:t>
      </w:r>
    </w:p>
    <w:p w:rsidR="00541617" w:rsidRDefault="00541617" w:rsidP="00703597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3597">
        <w:rPr>
          <w:sz w:val="28"/>
          <w:szCs w:val="28"/>
        </w:rPr>
        <w:t xml:space="preserve">наименование секции в строгом соответствии со списком секций п.8.2.  настоящего Положения; </w:t>
      </w:r>
    </w:p>
    <w:p w:rsidR="00541617" w:rsidRDefault="00541617" w:rsidP="00703597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3597">
        <w:rPr>
          <w:sz w:val="28"/>
          <w:szCs w:val="28"/>
        </w:rPr>
        <w:t xml:space="preserve">сведения об авторе (фамилия, имя, класс); </w:t>
      </w:r>
    </w:p>
    <w:p w:rsidR="00541617" w:rsidRDefault="00541617" w:rsidP="00703597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3597">
        <w:rPr>
          <w:sz w:val="28"/>
          <w:szCs w:val="28"/>
        </w:rPr>
        <w:lastRenderedPageBreak/>
        <w:t>сведения о руководителе или консультанте (фамилия, имя, отчество, должность, место работы);</w:t>
      </w:r>
    </w:p>
    <w:p w:rsidR="00541617" w:rsidRPr="00703597" w:rsidRDefault="00541617" w:rsidP="00703597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3597">
        <w:rPr>
          <w:sz w:val="28"/>
          <w:szCs w:val="28"/>
        </w:rPr>
        <w:t xml:space="preserve">указание места и года выполнения работы. </w:t>
      </w:r>
    </w:p>
    <w:p w:rsidR="00541617" w:rsidRPr="00113C9E" w:rsidRDefault="00703597" w:rsidP="00703597">
      <w:pPr>
        <w:pStyle w:val="a5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541617">
        <w:rPr>
          <w:sz w:val="28"/>
          <w:szCs w:val="28"/>
        </w:rPr>
        <w:t xml:space="preserve">. </w:t>
      </w:r>
      <w:r w:rsidR="00541617" w:rsidRPr="006821B2">
        <w:rPr>
          <w:sz w:val="28"/>
          <w:szCs w:val="28"/>
        </w:rPr>
        <w:t>Введение</w:t>
      </w:r>
      <w:r w:rsidR="00541617" w:rsidRPr="00113C9E">
        <w:rPr>
          <w:sz w:val="28"/>
          <w:szCs w:val="28"/>
        </w:rPr>
        <w:t xml:space="preserve"> должно включать формулировку постановки проблемы, </w:t>
      </w:r>
      <w:r w:rsidR="00541617" w:rsidRPr="006821B2">
        <w:rPr>
          <w:sz w:val="28"/>
          <w:szCs w:val="28"/>
        </w:rPr>
        <w:t>актуальности и значимости темы, определение объекта и предмета исследования, цели и задач, поставленных перед исполнителем работы, гипотезы или ведущей идеи,</w:t>
      </w:r>
      <w:r w:rsidR="00541617" w:rsidRPr="00113C9E">
        <w:rPr>
          <w:sz w:val="28"/>
          <w:szCs w:val="28"/>
        </w:rPr>
        <w:t xml:space="preserve"> указание используемых методов, краткий обзор используемой литературы и источников, описание степени изученности данного вопроса и собственного опыта работы в решении избранной проблемы.</w:t>
      </w:r>
    </w:p>
    <w:p w:rsidR="00541617" w:rsidRPr="00113C9E" w:rsidRDefault="00703597" w:rsidP="0070359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541617">
        <w:rPr>
          <w:sz w:val="28"/>
          <w:szCs w:val="28"/>
        </w:rPr>
        <w:t xml:space="preserve">. </w:t>
      </w:r>
      <w:r w:rsidR="00541617" w:rsidRPr="006821B2">
        <w:rPr>
          <w:sz w:val="28"/>
          <w:szCs w:val="28"/>
        </w:rPr>
        <w:t>Основная часть</w:t>
      </w:r>
      <w:r w:rsidR="00541617" w:rsidRPr="00113C9E">
        <w:rPr>
          <w:sz w:val="28"/>
          <w:szCs w:val="28"/>
        </w:rPr>
        <w:t xml:space="preserve"> должна содерж</w:t>
      </w:r>
      <w:r>
        <w:rPr>
          <w:sz w:val="28"/>
          <w:szCs w:val="28"/>
        </w:rPr>
        <w:t xml:space="preserve">ать </w:t>
      </w:r>
      <w:r w:rsidR="00541617" w:rsidRPr="00113C9E">
        <w:rPr>
          <w:sz w:val="28"/>
          <w:szCs w:val="28"/>
        </w:rPr>
        <w:t xml:space="preserve">информацию, собранную и обработанную исследователем: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В основной части приводятся результаты, полученные исследователем, а также их анализ. Основная часть делится на главы и параграфы. </w:t>
      </w:r>
    </w:p>
    <w:p w:rsidR="00541617" w:rsidRPr="00113C9E" w:rsidRDefault="00703597" w:rsidP="00703597">
      <w:pPr>
        <w:pStyle w:val="a5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541617" w:rsidRPr="00113C9E">
        <w:rPr>
          <w:sz w:val="28"/>
          <w:szCs w:val="28"/>
        </w:rPr>
        <w:t>В заключении в лаконичном виде формулируются выводы, описываются возможные направления дальнейших исследований и предложения по возможному практическому использованию результатов исследования, подводится итог исследования (достигнута ли обозначенная цель, решены ли поставленные задачи, подтверждена ли выдвинутая гипотеза).</w:t>
      </w:r>
    </w:p>
    <w:p w:rsidR="004D5B28" w:rsidRDefault="004D5B28" w:rsidP="004D5B28">
      <w:pPr>
        <w:pStyle w:val="a5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617">
        <w:rPr>
          <w:sz w:val="28"/>
          <w:szCs w:val="28"/>
        </w:rPr>
        <w:t xml:space="preserve">. </w:t>
      </w:r>
      <w:r w:rsidR="00541617" w:rsidRPr="00113C9E">
        <w:rPr>
          <w:sz w:val="28"/>
          <w:szCs w:val="28"/>
        </w:rPr>
        <w:t xml:space="preserve">В список используемых источников заносятся публикации, издания и источники, использованные автором. </w:t>
      </w:r>
      <w:r w:rsidR="00541617" w:rsidRPr="004D5B28">
        <w:rPr>
          <w:sz w:val="28"/>
          <w:szCs w:val="28"/>
          <w:u w:val="single"/>
        </w:rPr>
        <w:t>Ссылки на источники в работе обязательны.</w:t>
      </w:r>
      <w:r w:rsidRPr="004D5B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Литературные  источники должны быть оформлены в соответствии с </w:t>
      </w:r>
      <w:r>
        <w:rPr>
          <w:sz w:val="28"/>
        </w:rPr>
        <w:t xml:space="preserve">ГОСТ (ГОСТ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</w:t>
      </w:r>
      <w:r w:rsidRPr="004D5B28">
        <w:rPr>
          <w:sz w:val="28"/>
        </w:rPr>
        <w:t xml:space="preserve">7.0.100-2018 «Библиографическая запись. Библиографическое описание. </w:t>
      </w:r>
      <w:proofErr w:type="gramStart"/>
      <w:r w:rsidRPr="004D5B28">
        <w:rPr>
          <w:sz w:val="28"/>
        </w:rPr>
        <w:t>Общие требования и правила составления»</w:t>
      </w:r>
      <w:r>
        <w:rPr>
          <w:sz w:val="28"/>
        </w:rPr>
        <w:t>).</w:t>
      </w:r>
      <w:proofErr w:type="gramEnd"/>
    </w:p>
    <w:p w:rsidR="00541617" w:rsidRPr="00113C9E" w:rsidRDefault="004D5B28" w:rsidP="004D5B28">
      <w:pPr>
        <w:pStyle w:val="a5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541617">
        <w:rPr>
          <w:sz w:val="28"/>
          <w:szCs w:val="28"/>
        </w:rPr>
        <w:t xml:space="preserve">. </w:t>
      </w:r>
      <w:r w:rsidR="00541617" w:rsidRPr="00113C9E">
        <w:rPr>
          <w:sz w:val="28"/>
          <w:szCs w:val="28"/>
        </w:rPr>
        <w:t>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541617" w:rsidRPr="00113C9E" w:rsidRDefault="004D5B28" w:rsidP="00541617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541617">
        <w:rPr>
          <w:rFonts w:ascii="Times New Roman" w:hAnsi="Times New Roman" w:cs="Times New Roman"/>
          <w:b w:val="0"/>
          <w:sz w:val="28"/>
          <w:szCs w:val="28"/>
        </w:rPr>
        <w:t>.</w:t>
      </w:r>
      <w:r w:rsidR="00541617" w:rsidRPr="00113C9E">
        <w:rPr>
          <w:rFonts w:ascii="Times New Roman" w:hAnsi="Times New Roman" w:cs="Times New Roman"/>
          <w:b w:val="0"/>
          <w:sz w:val="28"/>
          <w:szCs w:val="28"/>
        </w:rPr>
        <w:t>Требования к оформлению работ:</w:t>
      </w:r>
    </w:p>
    <w:p w:rsidR="00541617" w:rsidRDefault="004D5B28" w:rsidP="004D5B2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617" w:rsidRPr="00113C9E">
        <w:rPr>
          <w:sz w:val="28"/>
          <w:szCs w:val="28"/>
        </w:rPr>
        <w:t>текст работы печатается на стандартных страницах</w:t>
      </w:r>
      <w:r>
        <w:rPr>
          <w:sz w:val="28"/>
          <w:szCs w:val="28"/>
        </w:rPr>
        <w:t xml:space="preserve"> белой бумаги формата А</w:t>
      </w:r>
      <w:proofErr w:type="gramStart"/>
      <w:r>
        <w:rPr>
          <w:sz w:val="28"/>
          <w:szCs w:val="28"/>
        </w:rPr>
        <w:t>4</w:t>
      </w:r>
      <w:proofErr w:type="gramEnd"/>
      <w:r w:rsidR="00541617" w:rsidRPr="00113C9E">
        <w:rPr>
          <w:sz w:val="28"/>
          <w:szCs w:val="28"/>
        </w:rPr>
        <w:t xml:space="preserve">. Шрифт — </w:t>
      </w:r>
      <w:proofErr w:type="spellStart"/>
      <w:r w:rsidR="00541617" w:rsidRPr="00113C9E">
        <w:rPr>
          <w:sz w:val="28"/>
          <w:szCs w:val="28"/>
        </w:rPr>
        <w:t>Times</w:t>
      </w:r>
      <w:proofErr w:type="spellEnd"/>
      <w:r w:rsidR="00541617" w:rsidRPr="00113C9E">
        <w:rPr>
          <w:sz w:val="28"/>
          <w:szCs w:val="28"/>
        </w:rPr>
        <w:t xml:space="preserve"> </w:t>
      </w:r>
      <w:proofErr w:type="spellStart"/>
      <w:r w:rsidR="00541617" w:rsidRPr="00113C9E">
        <w:rPr>
          <w:sz w:val="28"/>
          <w:szCs w:val="28"/>
        </w:rPr>
        <w:t>New</w:t>
      </w:r>
      <w:proofErr w:type="spellEnd"/>
      <w:r w:rsidR="00541617" w:rsidRPr="00113C9E">
        <w:rPr>
          <w:sz w:val="28"/>
          <w:szCs w:val="28"/>
        </w:rPr>
        <w:t xml:space="preserve"> </w:t>
      </w:r>
      <w:proofErr w:type="spellStart"/>
      <w:r w:rsidR="00541617" w:rsidRPr="00113C9E">
        <w:rPr>
          <w:sz w:val="28"/>
          <w:szCs w:val="28"/>
        </w:rPr>
        <w:t>Roman</w:t>
      </w:r>
      <w:proofErr w:type="spellEnd"/>
      <w:r w:rsidR="00541617" w:rsidRPr="00113C9E">
        <w:rPr>
          <w:sz w:val="28"/>
          <w:szCs w:val="28"/>
        </w:rPr>
        <w:t>, размер шрифта— 12 (заголовки 14), межстрочный интерв</w:t>
      </w:r>
      <w:r>
        <w:rPr>
          <w:sz w:val="28"/>
          <w:szCs w:val="28"/>
        </w:rPr>
        <w:t xml:space="preserve">ал — </w:t>
      </w:r>
      <w:r w:rsidR="00541617" w:rsidRPr="00113C9E">
        <w:rPr>
          <w:sz w:val="28"/>
          <w:szCs w:val="28"/>
        </w:rPr>
        <w:t xml:space="preserve">1,5. Поля: слева — </w:t>
      </w:r>
      <w:r>
        <w:rPr>
          <w:sz w:val="28"/>
          <w:szCs w:val="28"/>
        </w:rPr>
        <w:t>3см, справа, снизу и сверху — 2 см</w:t>
      </w:r>
      <w:r w:rsidR="00541617" w:rsidRPr="00113C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41617">
        <w:rPr>
          <w:sz w:val="28"/>
          <w:szCs w:val="28"/>
        </w:rPr>
        <w:t>Т</w:t>
      </w:r>
      <w:r w:rsidR="00541617" w:rsidRPr="005D2AF9">
        <w:rPr>
          <w:sz w:val="28"/>
          <w:szCs w:val="28"/>
        </w:rPr>
        <w:t xml:space="preserve">екст работы — </w:t>
      </w:r>
      <w:r w:rsidR="00541617" w:rsidRPr="005D2AF9">
        <w:rPr>
          <w:b/>
          <w:sz w:val="28"/>
          <w:szCs w:val="28"/>
        </w:rPr>
        <w:t>не более 20 страниц</w:t>
      </w:r>
      <w:r w:rsidR="00541617" w:rsidRPr="005D2AF9">
        <w:rPr>
          <w:sz w:val="28"/>
          <w:szCs w:val="28"/>
        </w:rPr>
        <w:t>.</w:t>
      </w:r>
      <w:r w:rsidR="00541617">
        <w:rPr>
          <w:sz w:val="28"/>
          <w:szCs w:val="28"/>
        </w:rPr>
        <w:t xml:space="preserve"> П</w:t>
      </w:r>
      <w:r w:rsidR="00541617" w:rsidRPr="005D2AF9">
        <w:rPr>
          <w:sz w:val="28"/>
          <w:szCs w:val="28"/>
        </w:rPr>
        <w:t>риложения могут занимать до 10 дополнительных страниц. Приложения должны быть пронумерованы и озаглавлены. Нумерация страниц снизу по центру.</w:t>
      </w:r>
    </w:p>
    <w:p w:rsidR="00541617" w:rsidRPr="005D2AF9" w:rsidRDefault="004D5B28" w:rsidP="004D5B2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541617">
        <w:rPr>
          <w:sz w:val="28"/>
          <w:szCs w:val="28"/>
        </w:rPr>
        <w:t xml:space="preserve">. Все работы проверяются на </w:t>
      </w:r>
      <w:proofErr w:type="spellStart"/>
      <w:r w:rsidR="00541617">
        <w:rPr>
          <w:sz w:val="28"/>
          <w:szCs w:val="28"/>
        </w:rPr>
        <w:t>Антиплагиат</w:t>
      </w:r>
      <w:proofErr w:type="spellEnd"/>
      <w:r w:rsidR="00541617">
        <w:rPr>
          <w:sz w:val="28"/>
          <w:szCs w:val="28"/>
        </w:rPr>
        <w:t>. Конкурсные раб</w:t>
      </w:r>
      <w:r>
        <w:rPr>
          <w:sz w:val="28"/>
          <w:szCs w:val="28"/>
        </w:rPr>
        <w:t>оты должны содержать не менее 65</w:t>
      </w:r>
      <w:r w:rsidR="00541617">
        <w:rPr>
          <w:sz w:val="28"/>
          <w:szCs w:val="28"/>
        </w:rPr>
        <w:t>% оригинального текста.</w:t>
      </w:r>
    </w:p>
    <w:p w:rsidR="00541617" w:rsidRPr="00E4173E" w:rsidRDefault="00541617" w:rsidP="005416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881779" w:rsidRDefault="00881779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Pr="004D5B28" w:rsidRDefault="00772807" w:rsidP="004D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2807" w:rsidRDefault="00772807" w:rsidP="00772807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280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№ 6</w:t>
      </w:r>
    </w:p>
    <w:p w:rsidR="00772807" w:rsidRPr="00E54B7E" w:rsidRDefault="00772807" w:rsidP="00BD19D0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54B7E">
        <w:rPr>
          <w:rFonts w:ascii="Times New Roman" w:hAnsi="Times New Roman"/>
          <w:b/>
          <w:sz w:val="28"/>
          <w:szCs w:val="24"/>
        </w:rPr>
        <w:t xml:space="preserve">Примерная тематика </w:t>
      </w:r>
      <w:r w:rsidR="00D671D1">
        <w:rPr>
          <w:rFonts w:ascii="Times New Roman" w:hAnsi="Times New Roman"/>
          <w:b/>
          <w:sz w:val="28"/>
          <w:szCs w:val="24"/>
        </w:rPr>
        <w:t xml:space="preserve">реферативных, </w:t>
      </w:r>
      <w:r w:rsidRPr="00E54B7E">
        <w:rPr>
          <w:rFonts w:ascii="Times New Roman" w:hAnsi="Times New Roman"/>
          <w:b/>
          <w:sz w:val="28"/>
          <w:szCs w:val="24"/>
        </w:rPr>
        <w:t>проек</w:t>
      </w:r>
      <w:r w:rsidR="00BD19D0" w:rsidRPr="00E54B7E">
        <w:rPr>
          <w:rFonts w:ascii="Times New Roman" w:hAnsi="Times New Roman"/>
          <w:b/>
          <w:sz w:val="28"/>
          <w:szCs w:val="24"/>
        </w:rPr>
        <w:t>тных и исследовательских работ</w:t>
      </w:r>
    </w:p>
    <w:p w:rsidR="00E54B7E" w:rsidRDefault="00E54B7E" w:rsidP="00E54B7E">
      <w:pPr>
        <w:tabs>
          <w:tab w:val="left" w:pos="990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</w:p>
    <w:p w:rsidR="00E54B7E" w:rsidRPr="0018301F" w:rsidRDefault="00E54B7E" w:rsidP="00E54B7E">
      <w:pPr>
        <w:pStyle w:val="a3"/>
        <w:numPr>
          <w:ilvl w:val="0"/>
          <w:numId w:val="12"/>
        </w:numPr>
        <w:tabs>
          <w:tab w:val="left" w:pos="990"/>
        </w:tabs>
        <w:spacing w:after="0" w:line="360" w:lineRule="auto"/>
        <w:rPr>
          <w:rFonts w:ascii="Times New Roman" w:hAnsi="Times New Roman"/>
          <w:sz w:val="28"/>
          <w:szCs w:val="24"/>
          <w:u w:val="single"/>
        </w:rPr>
      </w:pPr>
      <w:r w:rsidRPr="0018301F">
        <w:rPr>
          <w:rFonts w:ascii="Times New Roman" w:hAnsi="Times New Roman"/>
          <w:sz w:val="28"/>
          <w:szCs w:val="24"/>
          <w:u w:val="single"/>
        </w:rPr>
        <w:t xml:space="preserve">Великие мыслители и гениальные писатели. </w:t>
      </w:r>
    </w:p>
    <w:p w:rsidR="006B168F" w:rsidRDefault="00E54B7E" w:rsidP="00E54B7E">
      <w:pPr>
        <w:tabs>
          <w:tab w:val="left" w:pos="99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E54B7E">
        <w:rPr>
          <w:rFonts w:ascii="Times New Roman" w:hAnsi="Times New Roman"/>
          <w:sz w:val="28"/>
          <w:szCs w:val="24"/>
        </w:rPr>
        <w:t>«</w:t>
      </w:r>
      <w:r w:rsidRPr="00E54B7E">
        <w:rPr>
          <w:rFonts w:ascii="Times New Roman" w:hAnsi="Times New Roman" w:cs="Times New Roman"/>
          <w:sz w:val="28"/>
          <w:szCs w:val="28"/>
        </w:rPr>
        <w:t>Писатели и ученые  – юбиляры 2022 года»</w:t>
      </w:r>
      <w:r w:rsidR="006B168F">
        <w:rPr>
          <w:rFonts w:ascii="Times New Roman" w:hAnsi="Times New Roman" w:cs="Times New Roman"/>
          <w:sz w:val="28"/>
          <w:szCs w:val="28"/>
        </w:rPr>
        <w:t>.</w:t>
      </w:r>
    </w:p>
    <w:p w:rsidR="00E54B7E" w:rsidRPr="0018301F" w:rsidRDefault="006B168F" w:rsidP="00E54B7E">
      <w:pPr>
        <w:tabs>
          <w:tab w:val="left" w:pos="990"/>
        </w:tabs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830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B7E" w:rsidRPr="001830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301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E54B7E" w:rsidRPr="0018301F">
        <w:rPr>
          <w:rFonts w:ascii="Times New Roman" w:hAnsi="Times New Roman" w:cs="Times New Roman"/>
          <w:i/>
          <w:sz w:val="28"/>
          <w:szCs w:val="28"/>
        </w:rPr>
        <w:t xml:space="preserve"> рамках памятных дат:</w:t>
      </w:r>
    </w:p>
    <w:p w:rsidR="006B168F" w:rsidRPr="006B168F" w:rsidRDefault="00D671D1" w:rsidP="006B168F">
      <w:pPr>
        <w:pStyle w:val="a3"/>
        <w:numPr>
          <w:ilvl w:val="0"/>
          <w:numId w:val="16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15</w:t>
      </w:r>
      <w:r w:rsidR="006B168F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>0 лет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  со дня рождения русского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композитора 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="006B168F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Сергея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Васильевич</w:t>
      </w:r>
      <w:r w:rsidR="006B168F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Рахманинова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BD19D0" w:rsidRDefault="00D671D1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380</w:t>
      </w:r>
      <w:r w:rsidR="00BD19D0" w:rsidRPr="006B168F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BD19D0" w:rsidRPr="006B168F">
        <w:rPr>
          <w:rFonts w:ascii="Times New Roman" w:hAnsi="Times New Roman" w:cs="Times New Roman"/>
          <w:sz w:val="28"/>
          <w:szCs w:val="28"/>
        </w:rPr>
        <w:t xml:space="preserve">  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физика, математика, астронома  </w:t>
      </w:r>
      <w:r>
        <w:rPr>
          <w:rFonts w:ascii="Times New Roman" w:hAnsi="Times New Roman" w:cs="Times New Roman"/>
          <w:b/>
          <w:bCs/>
          <w:sz w:val="28"/>
          <w:szCs w:val="28"/>
        </w:rPr>
        <w:t>Исаака Ньютона</w:t>
      </w:r>
      <w:r w:rsidR="006B168F">
        <w:rPr>
          <w:rFonts w:ascii="Times New Roman" w:hAnsi="Times New Roman" w:cs="Times New Roman"/>
          <w:sz w:val="28"/>
          <w:szCs w:val="28"/>
        </w:rPr>
        <w:t>;</w:t>
      </w:r>
    </w:p>
    <w:p w:rsidR="00D671D1" w:rsidRDefault="00D671D1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1D1">
        <w:rPr>
          <w:rFonts w:ascii="Times New Roman" w:hAnsi="Times New Roman" w:cs="Times New Roman"/>
          <w:b/>
          <w:bCs/>
          <w:sz w:val="28"/>
          <w:szCs w:val="28"/>
        </w:rPr>
        <w:t>140</w:t>
      </w:r>
      <w:r w:rsidR="00750F5C" w:rsidRPr="00D671D1">
        <w:rPr>
          <w:rFonts w:ascii="Times New Roman" w:hAnsi="Times New Roman" w:cs="Times New Roman"/>
          <w:b/>
          <w:bCs/>
          <w:sz w:val="28"/>
          <w:szCs w:val="28"/>
        </w:rPr>
        <w:t xml:space="preserve"> лет </w:t>
      </w:r>
      <w:r w:rsidR="00750F5C" w:rsidRPr="00D671D1">
        <w:rPr>
          <w:rFonts w:ascii="Times New Roman" w:hAnsi="Times New Roman" w:cs="Times New Roman"/>
          <w:sz w:val="28"/>
          <w:szCs w:val="28"/>
        </w:rPr>
        <w:t>со дня рождения</w:t>
      </w:r>
      <w:r w:rsidRPr="00D671D1">
        <w:rPr>
          <w:rFonts w:ascii="Times New Roman" w:hAnsi="Times New Roman" w:cs="Times New Roman"/>
          <w:sz w:val="28"/>
          <w:szCs w:val="28"/>
        </w:rPr>
        <w:t xml:space="preserve"> русского писателя </w:t>
      </w:r>
      <w:r w:rsidRPr="00D671D1">
        <w:rPr>
          <w:rFonts w:ascii="Times New Roman" w:hAnsi="Times New Roman" w:cs="Times New Roman"/>
          <w:b/>
          <w:bCs/>
          <w:sz w:val="28"/>
          <w:szCs w:val="28"/>
        </w:rPr>
        <w:t> Алексея Николаевича Толстого;</w:t>
      </w:r>
      <w:r w:rsidR="006B168F" w:rsidRPr="00D67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68F" w:rsidRPr="00D671D1" w:rsidRDefault="00D671D1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175</w:t>
      </w:r>
      <w:r w:rsidR="00750F5C" w:rsidRPr="00D671D1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750F5C" w:rsidRPr="00D671D1">
        <w:rPr>
          <w:rFonts w:ascii="Times New Roman" w:hAnsi="Times New Roman" w:cs="Times New Roman"/>
          <w:sz w:val="28"/>
          <w:szCs w:val="28"/>
        </w:rPr>
        <w:t> 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русского художника Василия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Ивановича Сурикова;</w:t>
      </w:r>
      <w:r w:rsidR="00750F5C" w:rsidRPr="00D671D1">
        <w:rPr>
          <w:rFonts w:ascii="Times New Roman" w:hAnsi="Times New Roman" w:cs="Times New Roman"/>
          <w:sz w:val="28"/>
          <w:szCs w:val="28"/>
        </w:rPr>
        <w:t> </w:t>
      </w:r>
    </w:p>
    <w:p w:rsidR="006B168F" w:rsidRPr="006B168F" w:rsidRDefault="00750F5C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>85 лет</w:t>
      </w:r>
      <w:r w:rsidRPr="006B168F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6B168F">
        <w:rPr>
          <w:rFonts w:ascii="Times New Roman" w:hAnsi="Times New Roman" w:cs="Times New Roman"/>
          <w:color w:val="292929"/>
          <w:sz w:val="28"/>
          <w:szCs w:val="28"/>
        </w:rPr>
        <w:t>со дня рождения</w:t>
      </w:r>
      <w:r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> </w:t>
      </w:r>
      <w:r w:rsidR="00A169AA">
        <w:rPr>
          <w:rFonts w:ascii="Times New Roman" w:hAnsi="Times New Roman" w:cs="Times New Roman"/>
          <w:b/>
          <w:bCs/>
          <w:color w:val="292929"/>
          <w:sz w:val="28"/>
          <w:szCs w:val="28"/>
        </w:rPr>
        <w:t>русского актёра, писателя и поэта Владимира Семёновича Высоцкого;</w:t>
      </w:r>
    </w:p>
    <w:p w:rsidR="006B168F" w:rsidRPr="006B168F" w:rsidRDefault="00750F5C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A169AA">
        <w:rPr>
          <w:rFonts w:ascii="Times New Roman" w:hAnsi="Times New Roman" w:cs="Times New Roman"/>
          <w:b/>
          <w:bCs/>
          <w:color w:val="292929"/>
          <w:sz w:val="28"/>
          <w:szCs w:val="28"/>
        </w:rPr>
        <w:t>150</w:t>
      </w:r>
      <w:r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лет</w:t>
      </w:r>
      <w:r w:rsidRPr="006B168F">
        <w:rPr>
          <w:rFonts w:ascii="Times New Roman" w:hAnsi="Times New Roman" w:cs="Times New Roman"/>
          <w:color w:val="292929"/>
          <w:sz w:val="28"/>
          <w:szCs w:val="28"/>
        </w:rPr>
        <w:t>  со д</w:t>
      </w:r>
      <w:r w:rsidR="00A169AA">
        <w:rPr>
          <w:rFonts w:ascii="Times New Roman" w:hAnsi="Times New Roman" w:cs="Times New Roman"/>
          <w:color w:val="292929"/>
          <w:sz w:val="28"/>
          <w:szCs w:val="28"/>
        </w:rPr>
        <w:t xml:space="preserve">ня рождения русского писателя </w:t>
      </w:r>
      <w:r w:rsidRPr="006B168F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="00A169AA">
        <w:rPr>
          <w:rFonts w:ascii="Times New Roman" w:hAnsi="Times New Roman" w:cs="Times New Roman"/>
          <w:b/>
          <w:bCs/>
          <w:color w:val="292929"/>
          <w:sz w:val="28"/>
          <w:szCs w:val="28"/>
        </w:rPr>
        <w:t>Михаила Михайловича</w:t>
      </w:r>
      <w:r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</w:t>
      </w:r>
      <w:r w:rsidR="00A169AA">
        <w:rPr>
          <w:rFonts w:ascii="Times New Roman" w:hAnsi="Times New Roman" w:cs="Times New Roman"/>
          <w:b/>
          <w:bCs/>
          <w:color w:val="292929"/>
          <w:sz w:val="28"/>
          <w:szCs w:val="28"/>
        </w:rPr>
        <w:t>Пришвина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750F5C" w:rsidRPr="006B168F" w:rsidRDefault="00A169AA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2</w:t>
      </w:r>
      <w:r w:rsidR="00750F5C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>40 лет</w:t>
      </w:r>
      <w:r w:rsidR="00750F5C"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  со дня рождения русского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поэта, переводчика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Василия  Андреевича  Ж</w:t>
      </w:r>
      <w:r w:rsidR="00750F5C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>уковского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750F5C" w:rsidRPr="006B168F" w:rsidRDefault="00A169AA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160</w:t>
      </w:r>
      <w:r w:rsidR="00750F5C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лет</w:t>
      </w:r>
      <w:r w:rsidR="00750F5C" w:rsidRPr="006B168F">
        <w:rPr>
          <w:rFonts w:ascii="Times New Roman" w:hAnsi="Times New Roman" w:cs="Times New Roman"/>
          <w:color w:val="292929"/>
          <w:sz w:val="28"/>
          <w:szCs w:val="28"/>
        </w:rPr>
        <w:t>  со дня рождения русского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мыслителя, естествоиспытателя </w:t>
      </w:r>
      <w:r w:rsidR="00750F5C"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Владимира Ивановича Вернадского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750F5C" w:rsidRPr="006B168F" w:rsidRDefault="00263735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295</w:t>
      </w:r>
      <w:r w:rsidR="00750F5C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лет</w:t>
      </w:r>
      <w:r w:rsidR="00750F5C"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  со дня рождения русского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изобретателя </w:t>
      </w:r>
      <w:r w:rsidR="00750F5C" w:rsidRPr="006B168F">
        <w:rPr>
          <w:rFonts w:ascii="Times New Roman" w:hAnsi="Times New Roman" w:cs="Times New Roman"/>
          <w:color w:val="292929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Ивана Ивановича Ползунова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750F5C" w:rsidRPr="006B168F" w:rsidRDefault="00263735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15</w:t>
      </w:r>
      <w:r w:rsidR="00750F5C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>5 лет</w:t>
      </w:r>
      <w:r w:rsidR="00750F5C" w:rsidRPr="006B168F">
        <w:rPr>
          <w:rFonts w:ascii="Times New Roman" w:hAnsi="Times New Roman" w:cs="Times New Roman"/>
          <w:color w:val="292929"/>
          <w:sz w:val="28"/>
          <w:szCs w:val="28"/>
        </w:rPr>
        <w:t>  со дня рождения русского писателя </w:t>
      </w:r>
      <w:r w:rsidR="00750F5C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Алексея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Максимовича Горького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750F5C" w:rsidRPr="00ED7B0B" w:rsidRDefault="00BD19D0" w:rsidP="006B168F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>1</w:t>
      </w:r>
      <w:r w:rsidR="00263735">
        <w:rPr>
          <w:rFonts w:ascii="Times New Roman" w:hAnsi="Times New Roman" w:cs="Times New Roman"/>
          <w:b/>
          <w:bCs/>
          <w:color w:val="292929"/>
          <w:sz w:val="28"/>
          <w:szCs w:val="28"/>
        </w:rPr>
        <w:t>80</w:t>
      </w:r>
      <w:r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лет</w:t>
      </w:r>
      <w:r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  со дня рождения русского </w:t>
      </w:r>
      <w:r w:rsidR="00263735">
        <w:rPr>
          <w:rFonts w:ascii="Times New Roman" w:hAnsi="Times New Roman" w:cs="Times New Roman"/>
          <w:color w:val="292929"/>
          <w:sz w:val="28"/>
          <w:szCs w:val="28"/>
        </w:rPr>
        <w:t xml:space="preserve">естествоиспытателя, физиолога  </w:t>
      </w:r>
      <w:r w:rsidRPr="006B168F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="00263735">
        <w:rPr>
          <w:rFonts w:ascii="Times New Roman" w:hAnsi="Times New Roman" w:cs="Times New Roman"/>
          <w:b/>
          <w:bCs/>
          <w:color w:val="292929"/>
          <w:sz w:val="28"/>
          <w:szCs w:val="28"/>
        </w:rPr>
        <w:t>Климента Аркадьевича Тимирязева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ED7B0B" w:rsidRDefault="00ED7B0B" w:rsidP="00ED7B0B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B0B">
        <w:rPr>
          <w:rFonts w:ascii="Times New Roman" w:hAnsi="Times New Roman" w:cs="Times New Roman"/>
          <w:b/>
          <w:sz w:val="28"/>
          <w:szCs w:val="28"/>
        </w:rPr>
        <w:lastRenderedPageBreak/>
        <w:t>130 лет</w:t>
      </w:r>
      <w:r w:rsidRPr="00ED7B0B">
        <w:rPr>
          <w:rFonts w:ascii="Times New Roman" w:hAnsi="Times New Roman" w:cs="Times New Roman"/>
          <w:sz w:val="28"/>
          <w:szCs w:val="28"/>
        </w:rPr>
        <w:t xml:space="preserve">  со дня рождения русского поэта </w:t>
      </w:r>
      <w:r w:rsidRPr="00ED7B0B">
        <w:rPr>
          <w:rFonts w:ascii="Times New Roman" w:hAnsi="Times New Roman" w:cs="Times New Roman"/>
          <w:b/>
          <w:sz w:val="28"/>
          <w:szCs w:val="28"/>
        </w:rPr>
        <w:t>Владимира Владимировича Маяковского;</w:t>
      </w:r>
    </w:p>
    <w:p w:rsidR="00ED7B0B" w:rsidRPr="00ED7B0B" w:rsidRDefault="00ED7B0B" w:rsidP="00ED7B0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105 лет </w:t>
      </w:r>
      <w:r>
        <w:rPr>
          <w:rFonts w:ascii="Times New Roman" w:hAnsi="Times New Roman" w:cs="Times New Roman"/>
          <w:sz w:val="28"/>
          <w:szCs w:val="28"/>
        </w:rPr>
        <w:t xml:space="preserve">со дня рождения русского педагога – новатора, писателя </w:t>
      </w:r>
      <w:r w:rsidRPr="00ED7B0B">
        <w:rPr>
          <w:rFonts w:ascii="Times New Roman" w:hAnsi="Times New Roman" w:cs="Times New Roman"/>
          <w:b/>
          <w:sz w:val="28"/>
          <w:szCs w:val="28"/>
        </w:rPr>
        <w:t>Василия Александровича Сухомлинского;</w:t>
      </w:r>
    </w:p>
    <w:p w:rsidR="00BD19D0" w:rsidRPr="00ED7B0B" w:rsidRDefault="00263735" w:rsidP="00ED7B0B">
      <w:pPr>
        <w:pStyle w:val="a3"/>
        <w:numPr>
          <w:ilvl w:val="0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400</w:t>
      </w:r>
      <w:r w:rsidR="00BD19D0" w:rsidRPr="006B168F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лет</w:t>
      </w:r>
      <w:r w:rsidR="00BD19D0" w:rsidRPr="006B168F">
        <w:rPr>
          <w:rFonts w:ascii="Times New Roman" w:hAnsi="Times New Roman" w:cs="Times New Roman"/>
          <w:color w:val="292929"/>
          <w:sz w:val="28"/>
          <w:szCs w:val="28"/>
        </w:rPr>
        <w:t xml:space="preserve">  со дня рождения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французского математика, физика и философа </w:t>
      </w:r>
      <w:proofErr w:type="spellStart"/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Блеза</w:t>
      </w:r>
      <w:proofErr w:type="spellEnd"/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Паскаля</w:t>
      </w:r>
      <w:r w:rsidR="006B168F" w:rsidRPr="006B168F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772807" w:rsidRDefault="0018301F" w:rsidP="0018301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и исследовательские работы на свободную тему.</w:t>
      </w:r>
    </w:p>
    <w:p w:rsidR="00C515A7" w:rsidRDefault="00C515A7" w:rsidP="00F32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2A" w:rsidRDefault="0012512A" w:rsidP="00F32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2A" w:rsidRDefault="0012512A" w:rsidP="00F32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2A" w:rsidRDefault="0012512A" w:rsidP="00F32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2A" w:rsidRDefault="0012512A" w:rsidP="00F32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1A5" w:rsidRDefault="002D01A5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D01A5" w:rsidRDefault="002D01A5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D01A5" w:rsidRDefault="002D01A5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D01A5" w:rsidRPr="002D01A5" w:rsidRDefault="002D01A5" w:rsidP="002D01A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D01A5" w:rsidRPr="002D01A5" w:rsidSect="00D9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46" w:rsidRDefault="00193946" w:rsidP="00541617">
      <w:pPr>
        <w:spacing w:after="0" w:line="240" w:lineRule="auto"/>
      </w:pPr>
      <w:r>
        <w:separator/>
      </w:r>
    </w:p>
  </w:endnote>
  <w:endnote w:type="continuationSeparator" w:id="0">
    <w:p w:rsidR="00193946" w:rsidRDefault="00193946" w:rsidP="0054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46" w:rsidRDefault="00193946" w:rsidP="00541617">
      <w:pPr>
        <w:spacing w:after="0" w:line="240" w:lineRule="auto"/>
      </w:pPr>
      <w:r>
        <w:separator/>
      </w:r>
    </w:p>
  </w:footnote>
  <w:footnote w:type="continuationSeparator" w:id="0">
    <w:p w:rsidR="00193946" w:rsidRDefault="00193946" w:rsidP="00541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61D"/>
    <w:multiLevelType w:val="hybridMultilevel"/>
    <w:tmpl w:val="5F8280A8"/>
    <w:lvl w:ilvl="0" w:tplc="5E0EAC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4450A8A"/>
    <w:multiLevelType w:val="hybridMultilevel"/>
    <w:tmpl w:val="B43AC7E6"/>
    <w:lvl w:ilvl="0" w:tplc="677A34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239A7"/>
    <w:multiLevelType w:val="hybridMultilevel"/>
    <w:tmpl w:val="D1C88B9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17F303EF"/>
    <w:multiLevelType w:val="hybridMultilevel"/>
    <w:tmpl w:val="36A4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13D12"/>
    <w:multiLevelType w:val="hybridMultilevel"/>
    <w:tmpl w:val="176ABF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3F30D6"/>
    <w:multiLevelType w:val="hybridMultilevel"/>
    <w:tmpl w:val="6876F42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44019F9"/>
    <w:multiLevelType w:val="hybridMultilevel"/>
    <w:tmpl w:val="39A82B2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4FE95FF5"/>
    <w:multiLevelType w:val="hybridMultilevel"/>
    <w:tmpl w:val="0E8C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241EB"/>
    <w:multiLevelType w:val="hybridMultilevel"/>
    <w:tmpl w:val="071E865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55C23FB4"/>
    <w:multiLevelType w:val="hybridMultilevel"/>
    <w:tmpl w:val="35EE4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9462E3"/>
    <w:multiLevelType w:val="hybridMultilevel"/>
    <w:tmpl w:val="EF2632E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1">
    <w:nsid w:val="5B187434"/>
    <w:multiLevelType w:val="hybridMultilevel"/>
    <w:tmpl w:val="070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87396"/>
    <w:multiLevelType w:val="hybridMultilevel"/>
    <w:tmpl w:val="5CC8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A4636"/>
    <w:multiLevelType w:val="hybridMultilevel"/>
    <w:tmpl w:val="91B8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276EA"/>
    <w:multiLevelType w:val="hybridMultilevel"/>
    <w:tmpl w:val="2D86CA6C"/>
    <w:lvl w:ilvl="0" w:tplc="1646EF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414E7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FD3218"/>
    <w:multiLevelType w:val="hybridMultilevel"/>
    <w:tmpl w:val="05A0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F2B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F83EE3"/>
    <w:multiLevelType w:val="hybridMultilevel"/>
    <w:tmpl w:val="9430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1A5"/>
    <w:rsid w:val="00022D75"/>
    <w:rsid w:val="0004279C"/>
    <w:rsid w:val="000B19CB"/>
    <w:rsid w:val="000C60E5"/>
    <w:rsid w:val="000D5C6C"/>
    <w:rsid w:val="000F2ECC"/>
    <w:rsid w:val="000F41D4"/>
    <w:rsid w:val="0012512A"/>
    <w:rsid w:val="001258C9"/>
    <w:rsid w:val="00145C9E"/>
    <w:rsid w:val="00167C69"/>
    <w:rsid w:val="0018301F"/>
    <w:rsid w:val="00193946"/>
    <w:rsid w:val="001F798C"/>
    <w:rsid w:val="00207310"/>
    <w:rsid w:val="00252940"/>
    <w:rsid w:val="00263735"/>
    <w:rsid w:val="002710AE"/>
    <w:rsid w:val="002D01A5"/>
    <w:rsid w:val="00325223"/>
    <w:rsid w:val="00347CC8"/>
    <w:rsid w:val="00355B16"/>
    <w:rsid w:val="00357470"/>
    <w:rsid w:val="00377B98"/>
    <w:rsid w:val="0038285B"/>
    <w:rsid w:val="003F230D"/>
    <w:rsid w:val="0040032F"/>
    <w:rsid w:val="00411712"/>
    <w:rsid w:val="00427B01"/>
    <w:rsid w:val="00494B36"/>
    <w:rsid w:val="004A0213"/>
    <w:rsid w:val="004D5B28"/>
    <w:rsid w:val="004E6C57"/>
    <w:rsid w:val="004F7996"/>
    <w:rsid w:val="00524747"/>
    <w:rsid w:val="00541617"/>
    <w:rsid w:val="005533FA"/>
    <w:rsid w:val="00570403"/>
    <w:rsid w:val="005861A8"/>
    <w:rsid w:val="00595B07"/>
    <w:rsid w:val="005B168D"/>
    <w:rsid w:val="005F6DDB"/>
    <w:rsid w:val="00607D99"/>
    <w:rsid w:val="00635CEF"/>
    <w:rsid w:val="00651DA6"/>
    <w:rsid w:val="006B168F"/>
    <w:rsid w:val="00703597"/>
    <w:rsid w:val="007141D2"/>
    <w:rsid w:val="00750F5C"/>
    <w:rsid w:val="007632E5"/>
    <w:rsid w:val="00765338"/>
    <w:rsid w:val="00772807"/>
    <w:rsid w:val="007810BE"/>
    <w:rsid w:val="007F1229"/>
    <w:rsid w:val="008324F8"/>
    <w:rsid w:val="00841DF3"/>
    <w:rsid w:val="00881779"/>
    <w:rsid w:val="00897250"/>
    <w:rsid w:val="008B0A3D"/>
    <w:rsid w:val="008B10FB"/>
    <w:rsid w:val="008E712E"/>
    <w:rsid w:val="009474DD"/>
    <w:rsid w:val="0096477A"/>
    <w:rsid w:val="00974FFB"/>
    <w:rsid w:val="009F2752"/>
    <w:rsid w:val="00A169AA"/>
    <w:rsid w:val="00A25B01"/>
    <w:rsid w:val="00A53219"/>
    <w:rsid w:val="00A764FA"/>
    <w:rsid w:val="00A92C67"/>
    <w:rsid w:val="00AA6E49"/>
    <w:rsid w:val="00B10E91"/>
    <w:rsid w:val="00B34660"/>
    <w:rsid w:val="00B351AD"/>
    <w:rsid w:val="00BA2FB1"/>
    <w:rsid w:val="00BB279D"/>
    <w:rsid w:val="00BD19D0"/>
    <w:rsid w:val="00BE7150"/>
    <w:rsid w:val="00BE7253"/>
    <w:rsid w:val="00BF1077"/>
    <w:rsid w:val="00C01DB0"/>
    <w:rsid w:val="00C515A7"/>
    <w:rsid w:val="00C616BE"/>
    <w:rsid w:val="00C757FC"/>
    <w:rsid w:val="00CD20DB"/>
    <w:rsid w:val="00D158CD"/>
    <w:rsid w:val="00D472D6"/>
    <w:rsid w:val="00D64B72"/>
    <w:rsid w:val="00D671D1"/>
    <w:rsid w:val="00D9188C"/>
    <w:rsid w:val="00D9563E"/>
    <w:rsid w:val="00DD0FFC"/>
    <w:rsid w:val="00DD4EB9"/>
    <w:rsid w:val="00E54B7E"/>
    <w:rsid w:val="00E76F5C"/>
    <w:rsid w:val="00ED3582"/>
    <w:rsid w:val="00ED7B0B"/>
    <w:rsid w:val="00F23A1F"/>
    <w:rsid w:val="00F32824"/>
    <w:rsid w:val="00F378D0"/>
    <w:rsid w:val="00F46C5B"/>
    <w:rsid w:val="00F81630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8C"/>
  </w:style>
  <w:style w:type="paragraph" w:styleId="1">
    <w:name w:val="heading 1"/>
    <w:basedOn w:val="a"/>
    <w:next w:val="a"/>
    <w:link w:val="10"/>
    <w:qFormat/>
    <w:rsid w:val="005416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416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161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A5"/>
    <w:pPr>
      <w:ind w:left="720"/>
      <w:contextualSpacing/>
    </w:pPr>
  </w:style>
  <w:style w:type="table" w:styleId="a4">
    <w:name w:val="Table Grid"/>
    <w:basedOn w:val="a1"/>
    <w:uiPriority w:val="59"/>
    <w:rsid w:val="00AA6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8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7040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040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4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1617"/>
  </w:style>
  <w:style w:type="paragraph" w:styleId="ac">
    <w:name w:val="footer"/>
    <w:basedOn w:val="a"/>
    <w:link w:val="ad"/>
    <w:uiPriority w:val="99"/>
    <w:semiHidden/>
    <w:unhideWhenUsed/>
    <w:rsid w:val="0054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1617"/>
  </w:style>
  <w:style w:type="character" w:customStyle="1" w:styleId="10">
    <w:name w:val="Заголовок 1 Знак"/>
    <w:basedOn w:val="a0"/>
    <w:link w:val="1"/>
    <w:rsid w:val="005416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4161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416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3"/>
    <w:link w:val="32"/>
    <w:uiPriority w:val="99"/>
    <w:semiHidden/>
    <w:unhideWhenUsed/>
    <w:rsid w:val="00541617"/>
    <w:pPr>
      <w:spacing w:after="240" w:line="285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1617"/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B0A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B0A3D"/>
  </w:style>
  <w:style w:type="paragraph" w:customStyle="1" w:styleId="voice">
    <w:name w:val="voice"/>
    <w:basedOn w:val="a"/>
    <w:rsid w:val="0075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35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ctr56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ctr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13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15389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mailto:info-ctr56@yandex.ru</vt:lpwstr>
      </vt:variant>
      <vt:variant>
        <vt:lpwstr/>
      </vt:variant>
      <vt:variant>
        <vt:i4>5111856</vt:i4>
      </vt:variant>
      <vt:variant>
        <vt:i4>0</vt:i4>
      </vt:variant>
      <vt:variant>
        <vt:i4>0</vt:i4>
      </vt:variant>
      <vt:variant>
        <vt:i4>5</vt:i4>
      </vt:variant>
      <vt:variant>
        <vt:lpwstr>mailto:info-ctr56@yandex.ru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Admin</cp:lastModifiedBy>
  <cp:revision>22</cp:revision>
  <cp:lastPrinted>2022-12-06T09:14:00Z</cp:lastPrinted>
  <dcterms:created xsi:type="dcterms:W3CDTF">2021-01-18T09:06:00Z</dcterms:created>
  <dcterms:modified xsi:type="dcterms:W3CDTF">2023-02-09T05:03:00Z</dcterms:modified>
</cp:coreProperties>
</file>