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26" w:rsidRPr="00434226" w:rsidRDefault="00434226" w:rsidP="0043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4226">
        <w:rPr>
          <w:rFonts w:ascii="Times New Roman" w:eastAsiaTheme="minorHAnsi" w:hAnsi="Times New Roman"/>
          <w:b/>
          <w:sz w:val="24"/>
          <w:szCs w:val="24"/>
        </w:rPr>
        <w:t>Результат пробного ЕГЭ по обществознанию</w:t>
      </w:r>
    </w:p>
    <w:p w:rsidR="00434226" w:rsidRPr="00434226" w:rsidRDefault="00434226" w:rsidP="0043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34226">
        <w:rPr>
          <w:rFonts w:ascii="Times New Roman" w:eastAsiaTheme="minorHAnsi" w:hAnsi="Times New Roman"/>
          <w:b/>
          <w:sz w:val="24"/>
          <w:szCs w:val="24"/>
        </w:rPr>
        <w:t xml:space="preserve">учащейся 11 класса </w:t>
      </w:r>
      <w:proofErr w:type="spellStart"/>
      <w:r w:rsidRPr="00434226">
        <w:rPr>
          <w:rFonts w:ascii="Times New Roman" w:eastAsiaTheme="minorHAnsi" w:hAnsi="Times New Roman"/>
          <w:b/>
          <w:sz w:val="24"/>
          <w:szCs w:val="24"/>
        </w:rPr>
        <w:t>Табинбаевой</w:t>
      </w:r>
      <w:proofErr w:type="spellEnd"/>
      <w:r w:rsidRPr="00434226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proofErr w:type="spellStart"/>
      <w:r w:rsidRPr="00434226">
        <w:rPr>
          <w:rFonts w:ascii="Times New Roman" w:eastAsiaTheme="minorHAnsi" w:hAnsi="Times New Roman"/>
          <w:b/>
          <w:sz w:val="24"/>
          <w:szCs w:val="24"/>
        </w:rPr>
        <w:t>Томирисс</w:t>
      </w:r>
      <w:proofErr w:type="spellEnd"/>
    </w:p>
    <w:p w:rsidR="00434226" w:rsidRPr="00434226" w:rsidRDefault="00434226" w:rsidP="0043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434226" w:rsidRPr="00434226" w:rsidRDefault="00434226" w:rsidP="004342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1"/>
        <w:gridCol w:w="4272"/>
        <w:gridCol w:w="1373"/>
        <w:gridCol w:w="1955"/>
        <w:gridCol w:w="1775"/>
      </w:tblGrid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4272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Уровень сложности задания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Максимальный балл за выполнение задания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 xml:space="preserve">Баллы за выполнение заданий 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Сформированность</w:t>
            </w:r>
            <w:proofErr w:type="spellEnd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 знаний об обществе как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целостной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развивающейся системе в единстве и взаимодействии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его основных сфер и институтов (соотнесение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видовых понятий с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родовыми</w:t>
            </w:r>
            <w:proofErr w:type="gramEnd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434226" w:rsidRPr="00434226" w:rsidRDefault="00434226" w:rsidP="0043422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434226" w:rsidRPr="00434226" w:rsidRDefault="00434226" w:rsidP="0043422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434226" w:rsidRPr="00434226" w:rsidRDefault="00434226" w:rsidP="0043422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434226" w:rsidRPr="00434226" w:rsidRDefault="00434226" w:rsidP="0043422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4226" w:rsidRPr="00434226" w:rsidTr="009D2C5C">
        <w:trPr>
          <w:trHeight w:val="141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Владение умениями применять полученные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434226" w:rsidRPr="00434226" w:rsidRDefault="00434226" w:rsidP="0043422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Сформированность</w:t>
            </w:r>
            <w:proofErr w:type="spellEnd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навыков оценивания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социальной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информации, умения поиска информации в источниках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различного типа (таблица, диаграмма)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для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реконструкции недостающих звеньев с целью объяснения и оценки разнообразных явлений и процессов общественного развития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434226" w:rsidRPr="00434226" w:rsidRDefault="00434226" w:rsidP="0043422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социальных наук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социальных наук с научных позиций. Основы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конституционного строя, права и свободы человека и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гражданина, конституционные обязанности гражданина РФ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434226" w:rsidRPr="00434226" w:rsidRDefault="00434226" w:rsidP="0043422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434226" w:rsidRPr="00434226" w:rsidRDefault="00434226" w:rsidP="0043422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Владение базовым понятийным аппаратом</w:t>
            </w:r>
          </w:p>
          <w:p w:rsidR="00434226" w:rsidRPr="00434226" w:rsidRDefault="00434226" w:rsidP="00434226">
            <w:pPr>
              <w:spacing w:before="75"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социальных наук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Сформированность</w:t>
            </w:r>
            <w:proofErr w:type="spellEnd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навыков оценивания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социальной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информации, умения поиска информации в источниках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различного типа для реконструкции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недостающих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звеньев с целью объяснения и оценки разнообразных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явлений и процессов общественного развития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Сформированность</w:t>
            </w:r>
            <w:proofErr w:type="spellEnd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навыков оценивания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социальной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информации, умения поиска информации в источниках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различного типа для реконструкции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недостающих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звеньев с целью объяснения и оценки разнообразных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явлений и процессов общественного развития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выполняла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знания в повседневной жизни, </w:t>
            </w: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прогнозировать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выявлять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причинно-следственные</w:t>
            </w:r>
            <w:proofErr w:type="gramEnd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функциональные, иерархические и другие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связи социальных объектов и процессов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выполняла</w:t>
            </w:r>
          </w:p>
        </w:tc>
      </w:tr>
      <w:tr w:rsidR="00434226" w:rsidRPr="00434226" w:rsidTr="00434226">
        <w:trPr>
          <w:trHeight w:val="2930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Сформированность</w:t>
            </w:r>
            <w:proofErr w:type="spellEnd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навыков оценивания социальной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информации, умения поиска информации в источниках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различного типа (график) для реконструкции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недостающих звеньев с целью объяснения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и оценки разнообразных явлений и процессов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общественного развития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Сформированность</w:t>
            </w:r>
            <w:proofErr w:type="spellEnd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 навыков оценивания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социальной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информации, умения поиска информации в источниках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различного типа для реконструкции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недостающих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звеньев с целью объяснения и оценки разнообразных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явлений и процессов общественного развития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выявлять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причинно-следственные</w:t>
            </w:r>
            <w:proofErr w:type="gramEnd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функциональные, иерархические и другие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связи социальных объектов и процессов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выполняла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последствия принимаемых решений.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выявлять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причинно-следственные</w:t>
            </w:r>
            <w:proofErr w:type="gramEnd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функциональные, иерархические и другие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связи социальных объектов и процессов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1955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выполняла</w:t>
            </w:r>
          </w:p>
        </w:tc>
      </w:tr>
      <w:tr w:rsidR="00434226" w:rsidRPr="00434226" w:rsidTr="00434226">
        <w:trPr>
          <w:trHeight w:val="808"/>
        </w:trPr>
        <w:tc>
          <w:tcPr>
            <w:tcW w:w="1081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422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4272" w:type="dxa"/>
            <w:vAlign w:val="center"/>
          </w:tcPr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выявлять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причинно-следственные</w:t>
            </w:r>
            <w:proofErr w:type="gramEnd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,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функциональные, иерархические и другие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связи социальных объектов и процессов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 xml:space="preserve">Владение умением применять </w:t>
            </w:r>
            <w:proofErr w:type="gramStart"/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полученные</w:t>
            </w:r>
            <w:proofErr w:type="gramEnd"/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знания в повседневной жизни, прогнозировать</w:t>
            </w:r>
          </w:p>
          <w:p w:rsidR="00434226" w:rsidRPr="00434226" w:rsidRDefault="00434226" w:rsidP="004342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34226">
              <w:rPr>
                <w:rFonts w:ascii="Times New Roman" w:eastAsiaTheme="minorHAnsi" w:hAnsi="Times New Roman"/>
                <w:sz w:val="24"/>
                <w:szCs w:val="24"/>
              </w:rPr>
              <w:t>последствия принимаемых решений</w:t>
            </w:r>
          </w:p>
        </w:tc>
        <w:tc>
          <w:tcPr>
            <w:tcW w:w="1373" w:type="dxa"/>
            <w:vAlign w:val="center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955" w:type="dxa"/>
            <w:vAlign w:val="center"/>
          </w:tcPr>
          <w:p w:rsidR="00434226" w:rsidRPr="00434226" w:rsidRDefault="009D2C5C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75" w:type="dxa"/>
          </w:tcPr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34226" w:rsidRPr="00434226" w:rsidRDefault="00434226" w:rsidP="004342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422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 выполняла</w:t>
            </w:r>
          </w:p>
        </w:tc>
      </w:tr>
    </w:tbl>
    <w:p w:rsidR="00434226" w:rsidRPr="00434226" w:rsidRDefault="00434226" w:rsidP="00434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434226" w:rsidRPr="00434226" w:rsidRDefault="00434226" w:rsidP="00434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34226">
        <w:rPr>
          <w:rFonts w:ascii="Times New Roman" w:eastAsiaTheme="minorHAnsi" w:hAnsi="Times New Roman"/>
          <w:sz w:val="24"/>
          <w:szCs w:val="24"/>
        </w:rPr>
        <w:t xml:space="preserve">Результаты пробного  экзамена следующие: </w:t>
      </w:r>
    </w:p>
    <w:p w:rsidR="00434226" w:rsidRPr="00434226" w:rsidRDefault="00434226" w:rsidP="00434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34226">
        <w:rPr>
          <w:rFonts w:ascii="Times New Roman" w:eastAsiaTheme="minorHAnsi" w:hAnsi="Times New Roman"/>
          <w:sz w:val="24"/>
          <w:szCs w:val="24"/>
        </w:rPr>
        <w:t>Итого: 31 балл (первичный), 56  баллов (вторичный).</w:t>
      </w:r>
    </w:p>
    <w:p w:rsidR="00434226" w:rsidRPr="00434226" w:rsidRDefault="00434226" w:rsidP="00434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34226">
        <w:rPr>
          <w:rFonts w:ascii="Times New Roman" w:eastAsiaTheme="minorHAnsi" w:hAnsi="Times New Roman"/>
          <w:sz w:val="24"/>
          <w:szCs w:val="24"/>
        </w:rPr>
        <w:t xml:space="preserve">Оценка: </w:t>
      </w:r>
    </w:p>
    <w:p w:rsidR="00434226" w:rsidRPr="00434226" w:rsidRDefault="00434226" w:rsidP="00434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proofErr w:type="gramStart"/>
      <w:r w:rsidRPr="00434226">
        <w:rPr>
          <w:rFonts w:ascii="Times New Roman" w:eastAsiaTheme="minorHAnsi" w:hAnsi="Times New Roman"/>
          <w:sz w:val="24"/>
          <w:szCs w:val="24"/>
        </w:rPr>
        <w:t>Самыми сложными для обучающегося оказались задания: №.6,12.</w:t>
      </w:r>
      <w:proofErr w:type="gramEnd"/>
    </w:p>
    <w:p w:rsidR="00434226" w:rsidRPr="00434226" w:rsidRDefault="00434226" w:rsidP="0043422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34226">
        <w:rPr>
          <w:rFonts w:ascii="Times New Roman" w:eastAsiaTheme="minorHAnsi" w:hAnsi="Times New Roman"/>
          <w:sz w:val="24"/>
          <w:szCs w:val="24"/>
        </w:rPr>
        <w:t>Не приступила  к выполнению заданий: №.18,20,23,24,25</w:t>
      </w:r>
    </w:p>
    <w:p w:rsidR="00582DBC" w:rsidRDefault="009D2C5C"/>
    <w:sectPr w:rsidR="00582DBC" w:rsidSect="0043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4226"/>
    <w:rsid w:val="00434226"/>
    <w:rsid w:val="00564F02"/>
    <w:rsid w:val="009D2C5C"/>
    <w:rsid w:val="00C76A6F"/>
    <w:rsid w:val="00ED0974"/>
    <w:rsid w:val="00F55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675</Words>
  <Characters>3851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2023-10-19T16:24:00Z</cp:lastPrinted>
  <dcterms:created xsi:type="dcterms:W3CDTF">2023-10-19T16:16:00Z</dcterms:created>
  <dcterms:modified xsi:type="dcterms:W3CDTF">2023-10-19T16:24:00Z</dcterms:modified>
</cp:coreProperties>
</file>