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192" w:type="dxa"/>
        <w:jc w:val="center"/>
        <w:tblBorders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8107"/>
        <w:gridCol w:w="8085"/>
      </w:tblGrid>
      <w:tr w:rsidR="00394734" w:rsidTr="009B4365">
        <w:trPr>
          <w:trHeight w:val="10963"/>
          <w:jc w:val="center"/>
        </w:trPr>
        <w:tc>
          <w:tcPr>
            <w:tcW w:w="8107" w:type="dxa"/>
            <w:shd w:val="clear" w:color="auto" w:fill="auto"/>
          </w:tcPr>
          <w:p w:rsidR="00394734" w:rsidRPr="00F2314D" w:rsidRDefault="00394734" w:rsidP="00394734">
            <w:pPr>
              <w:pBdr>
                <w:top w:val="single" w:sz="6" w:space="8" w:color="E6E6E6"/>
              </w:pBdr>
              <w:spacing w:after="0" w:line="240" w:lineRule="auto"/>
              <w:ind w:right="284"/>
              <w:outlineLvl w:val="1"/>
              <w:rPr>
                <w:rFonts w:ascii="Times New Roman" w:hAnsi="Times New Roman"/>
                <w:b/>
                <w:color w:val="0070C0"/>
                <w:sz w:val="96"/>
                <w:szCs w:val="96"/>
              </w:rPr>
            </w:pPr>
            <w:r w:rsidRPr="00F2314D">
              <w:rPr>
                <w:rFonts w:ascii="Times New Roman" w:hAnsi="Times New Roman"/>
                <w:b/>
                <w:color w:val="0070C0"/>
                <w:sz w:val="96"/>
                <w:szCs w:val="96"/>
              </w:rPr>
              <w:t>ЦЕЛЕВОЕ</w:t>
            </w:r>
            <w:r w:rsidR="00382F78">
              <w:rPr>
                <w:rFonts w:ascii="Times New Roman" w:hAnsi="Times New Roman"/>
                <w:b/>
                <w:color w:val="0070C0"/>
                <w:sz w:val="96"/>
                <w:szCs w:val="96"/>
              </w:rPr>
              <w:t xml:space="preserve">    </w:t>
            </w:r>
            <w:r w:rsidR="009B4365">
              <w:rPr>
                <w:rFonts w:ascii="Times New Roman" w:hAnsi="Times New Roman"/>
                <w:b/>
                <w:color w:val="0070C0"/>
                <w:sz w:val="96"/>
                <w:szCs w:val="96"/>
              </w:rPr>
              <w:t xml:space="preserve"> </w:t>
            </w:r>
            <w:r w:rsidR="00EE1A06">
              <w:rPr>
                <w:rFonts w:ascii="Times New Roman" w:hAnsi="Times New Roman"/>
                <w:b/>
                <w:color w:val="0070C0"/>
                <w:sz w:val="96"/>
                <w:szCs w:val="96"/>
              </w:rPr>
              <w:t xml:space="preserve"> </w:t>
            </w:r>
            <w:r w:rsidR="00382F78">
              <w:rPr>
                <w:rFonts w:ascii="Times New Roman" w:hAnsi="Times New Roman"/>
                <w:b/>
                <w:noProof/>
                <w:color w:val="0070C0"/>
                <w:sz w:val="96"/>
                <w:szCs w:val="96"/>
              </w:rPr>
            </w:r>
            <w:r w:rsidR="00382F78">
              <w:rPr>
                <w:rFonts w:ascii="Times New Roman" w:hAnsi="Times New Roman"/>
                <w:b/>
                <w:color w:val="0070C0"/>
                <w:sz w:val="96"/>
                <w:szCs w:val="96"/>
              </w:rPr>
              <w:pict w14:anchorId="40F789C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9" type="#_x0000_t75" style="width:57.75pt;height:52.5pt;mso-left-percent:-10001;mso-top-percent:-10001;mso-position-horizontal:absolute;mso-position-horizontal-relative:char;mso-position-vertical:absolute;mso-position-vertical-relative:line;mso-left-percent:-10001;mso-top-percent:-10001">
                  <v:imagedata r:id="rId5" o:title=""/>
                  <w10:wrap type="none"/>
                  <w10:anchorlock/>
                </v:shape>
              </w:pict>
            </w:r>
          </w:p>
          <w:p w:rsidR="00394734" w:rsidRDefault="00394734" w:rsidP="00394734">
            <w:pPr>
              <w:pBdr>
                <w:top w:val="single" w:sz="6" w:space="8" w:color="E6E6E6"/>
              </w:pBdr>
              <w:spacing w:after="0" w:line="240" w:lineRule="auto"/>
              <w:ind w:right="284"/>
              <w:outlineLvl w:val="1"/>
              <w:rPr>
                <w:rFonts w:ascii="Times New Roman" w:hAnsi="Times New Roman"/>
                <w:b/>
                <w:color w:val="0070C0"/>
                <w:sz w:val="96"/>
                <w:szCs w:val="96"/>
              </w:rPr>
            </w:pPr>
            <w:r w:rsidRPr="00F2314D">
              <w:rPr>
                <w:rFonts w:ascii="Times New Roman" w:hAnsi="Times New Roman"/>
                <w:b/>
                <w:color w:val="0070C0"/>
                <w:sz w:val="96"/>
                <w:szCs w:val="96"/>
              </w:rPr>
              <w:t>ОБУЧЕНИЕ</w:t>
            </w:r>
          </w:p>
          <w:p w:rsidR="00394734" w:rsidRDefault="00EE1A06" w:rsidP="00394734">
            <w:pPr>
              <w:pBdr>
                <w:top w:val="single" w:sz="6" w:space="8" w:color="E6E6E6"/>
              </w:pBdr>
              <w:spacing w:after="0" w:line="240" w:lineRule="auto"/>
              <w:ind w:right="284"/>
              <w:outlineLvl w:val="1"/>
              <w:rPr>
                <w:rFonts w:ascii="Times New Roman" w:hAnsi="Times New Roman"/>
                <w:b/>
                <w:color w:val="0070C0"/>
                <w:sz w:val="96"/>
                <w:szCs w:val="96"/>
              </w:rPr>
            </w:pPr>
            <w:r>
              <w:rPr>
                <w:rFonts w:ascii="Times New Roman" w:hAnsi="Times New Roman"/>
                <w:b/>
                <w:noProof/>
                <w:color w:val="0070C0"/>
                <w:sz w:val="96"/>
                <w:szCs w:val="96"/>
              </w:rPr>
              <w:pict>
                <v:oval id="_x0000_s1076" style="position:absolute;margin-left:15.2pt;margin-top:17.5pt;width:360.75pt;height:221.25pt;z-index:4" fillcolor="#4f81bd" strokecolor="#f2f2f2" strokeweight="3pt">
                  <v:shadow on="t" type="perspective" color="#243f60" opacity=".5" offset="1pt" offset2="-1pt"/>
                  <v:textbox style="mso-next-textbox:#_x0000_s1076">
                    <w:txbxContent>
                      <w:p w:rsidR="00394734" w:rsidRDefault="00EE1A06">
                        <w:r>
                          <w:rPr>
                            <w:noProof/>
                          </w:rPr>
                          <w:pict>
                            <v:shape id="Рисунок 1" o:spid="_x0000_i1026" type="#_x0000_t75" style="width:242.25pt;height:162pt;visibility:visible;mso-wrap-style:square">
                              <v:imagedata r:id="rId6" o:title=""/>
                            </v:shape>
                          </w:pict>
                        </w:r>
                      </w:p>
                    </w:txbxContent>
                  </v:textbox>
                </v:oval>
              </w:pict>
            </w:r>
          </w:p>
          <w:p w:rsidR="00394734" w:rsidRDefault="00394734" w:rsidP="00394734">
            <w:pPr>
              <w:pBdr>
                <w:top w:val="single" w:sz="6" w:space="8" w:color="E6E6E6"/>
              </w:pBdr>
              <w:spacing w:after="0" w:line="240" w:lineRule="auto"/>
              <w:ind w:right="284"/>
              <w:outlineLvl w:val="1"/>
              <w:rPr>
                <w:rFonts w:ascii="Times New Roman" w:hAnsi="Times New Roman"/>
                <w:b/>
                <w:color w:val="0070C0"/>
                <w:sz w:val="96"/>
                <w:szCs w:val="96"/>
              </w:rPr>
            </w:pPr>
          </w:p>
          <w:p w:rsidR="00394734" w:rsidRDefault="00394734" w:rsidP="00394734">
            <w:pPr>
              <w:pBdr>
                <w:top w:val="single" w:sz="6" w:space="8" w:color="E6E6E6"/>
              </w:pBdr>
              <w:spacing w:after="0" w:line="240" w:lineRule="auto"/>
              <w:ind w:right="284"/>
              <w:outlineLvl w:val="1"/>
              <w:rPr>
                <w:rFonts w:ascii="Times New Roman" w:hAnsi="Times New Roman"/>
                <w:b/>
                <w:color w:val="0070C0"/>
                <w:sz w:val="96"/>
                <w:szCs w:val="96"/>
              </w:rPr>
            </w:pPr>
          </w:p>
          <w:p w:rsidR="00394734" w:rsidRDefault="00394734" w:rsidP="00394734">
            <w:pPr>
              <w:pBdr>
                <w:top w:val="single" w:sz="6" w:space="8" w:color="E6E6E6"/>
              </w:pBdr>
              <w:spacing w:after="0" w:line="240" w:lineRule="auto"/>
              <w:ind w:right="284"/>
              <w:outlineLvl w:val="1"/>
              <w:rPr>
                <w:rFonts w:ascii="Times New Roman" w:hAnsi="Times New Roman"/>
                <w:b/>
                <w:color w:val="0070C0"/>
                <w:sz w:val="96"/>
                <w:szCs w:val="96"/>
              </w:rPr>
            </w:pPr>
          </w:p>
          <w:p w:rsidR="00394734" w:rsidRDefault="00394734" w:rsidP="00394734">
            <w:pPr>
              <w:pStyle w:val="ac"/>
              <w:spacing w:before="200" w:beforeAutospacing="0" w:after="0" w:afterAutospacing="0" w:line="216" w:lineRule="auto"/>
            </w:pPr>
            <w:r w:rsidRPr="009C3A2C">
              <w:rPr>
                <w:rFonts w:eastAsia="+mn-ea"/>
                <w:color w:val="0070C0"/>
                <w:kern w:val="24"/>
                <w:sz w:val="48"/>
                <w:szCs w:val="48"/>
              </w:rPr>
              <w:t>Сделай</w:t>
            </w:r>
          </w:p>
          <w:p w:rsidR="00394734" w:rsidRDefault="00394734" w:rsidP="00394734">
            <w:pPr>
              <w:pStyle w:val="ac"/>
              <w:spacing w:before="200" w:beforeAutospacing="0" w:after="0" w:afterAutospacing="0" w:line="216" w:lineRule="auto"/>
            </w:pPr>
            <w:r w:rsidRPr="009C3A2C">
              <w:rPr>
                <w:rFonts w:eastAsia="+mn-ea"/>
                <w:b/>
                <w:bCs/>
                <w:color w:val="C00000"/>
                <w:kern w:val="24"/>
                <w:sz w:val="108"/>
                <w:szCs w:val="108"/>
              </w:rPr>
              <w:t>ПЕРВЫЙ ШАГ</w:t>
            </w:r>
          </w:p>
          <w:p w:rsidR="00394734" w:rsidRPr="00394734" w:rsidRDefault="00394734" w:rsidP="00394734">
            <w:pPr>
              <w:pStyle w:val="ac"/>
              <w:spacing w:before="200" w:beforeAutospacing="0" w:after="0" w:afterAutospacing="0" w:line="216" w:lineRule="auto"/>
            </w:pPr>
            <w:r w:rsidRPr="009C3A2C">
              <w:rPr>
                <w:rFonts w:eastAsia="+mn-ea"/>
                <w:color w:val="0070C0"/>
                <w:kern w:val="24"/>
                <w:sz w:val="36"/>
                <w:szCs w:val="36"/>
              </w:rPr>
              <w:t xml:space="preserve"> </w:t>
            </w:r>
            <w:r w:rsidRPr="00394734">
              <w:rPr>
                <w:rFonts w:eastAsia="+mn-ea"/>
                <w:color w:val="0070C0"/>
                <w:kern w:val="24"/>
                <w:sz w:val="36"/>
                <w:szCs w:val="36"/>
              </w:rPr>
              <w:t xml:space="preserve">                                                         </w:t>
            </w:r>
            <w:r w:rsidRPr="00394734">
              <w:rPr>
                <w:rFonts w:eastAsia="+mn-ea"/>
                <w:color w:val="0070C0"/>
                <w:kern w:val="24"/>
                <w:sz w:val="56"/>
                <w:szCs w:val="56"/>
              </w:rPr>
              <w:t>в будущее</w:t>
            </w:r>
          </w:p>
          <w:p w:rsidR="00394734" w:rsidRPr="009C3A2C" w:rsidRDefault="00EE1A06" w:rsidP="00394734">
            <w:pPr>
              <w:pBdr>
                <w:top w:val="single" w:sz="6" w:space="8" w:color="E6E6E6"/>
              </w:pBdr>
              <w:spacing w:after="0" w:line="240" w:lineRule="auto"/>
              <w:ind w:right="284"/>
              <w:outlineLvl w:val="1"/>
              <w:rPr>
                <w:rFonts w:ascii="Times New Roman" w:hAnsi="Times New Roman"/>
                <w:b/>
                <w:color w:val="0070C0"/>
                <w:sz w:val="96"/>
                <w:szCs w:val="96"/>
              </w:rPr>
            </w:pPr>
            <w:r>
              <w:rPr>
                <w:rFonts w:ascii="Times New Roman" w:hAnsi="Times New Roman"/>
                <w:b/>
                <w:noProof/>
                <w:color w:val="0070C0"/>
                <w:sz w:val="52"/>
                <w:szCs w:val="52"/>
              </w:rPr>
              <w:pict>
                <v:rect id="_x0000_s1074" style="position:absolute;margin-left:2.65pt;margin-top:28.55pt;width:378.75pt;height:33.75pt;z-index:3" fillcolor="#4f81bd" strokecolor="#f2f2f2" strokeweight="3pt">
                  <v:shadow on="t" type="perspective" color="#243f60" opacity=".5" offset="1pt" offset2="-1pt"/>
                </v:rect>
              </w:pict>
            </w:r>
          </w:p>
        </w:tc>
        <w:tc>
          <w:tcPr>
            <w:tcW w:w="8085" w:type="dxa"/>
            <w:shd w:val="clear" w:color="auto" w:fill="auto"/>
          </w:tcPr>
          <w:p w:rsidR="00394734" w:rsidRPr="00F2314D" w:rsidRDefault="00394734" w:rsidP="00394734">
            <w:pPr>
              <w:pBdr>
                <w:top w:val="single" w:sz="6" w:space="8" w:color="E6E6E6"/>
              </w:pBdr>
              <w:spacing w:after="0" w:line="240" w:lineRule="auto"/>
              <w:ind w:right="284"/>
              <w:outlineLvl w:val="1"/>
              <w:rPr>
                <w:rFonts w:ascii="Times New Roman" w:hAnsi="Times New Roman"/>
                <w:b/>
                <w:color w:val="0070C0"/>
                <w:sz w:val="96"/>
                <w:szCs w:val="96"/>
              </w:rPr>
            </w:pPr>
            <w:r w:rsidRPr="00F2314D">
              <w:rPr>
                <w:rFonts w:ascii="Times New Roman" w:hAnsi="Times New Roman"/>
                <w:b/>
                <w:color w:val="0070C0"/>
                <w:sz w:val="96"/>
                <w:szCs w:val="96"/>
              </w:rPr>
              <w:t>ЦЕЛЕВОЕ</w:t>
            </w:r>
            <w:r w:rsidR="00382F78">
              <w:rPr>
                <w:rFonts w:ascii="Times New Roman" w:hAnsi="Times New Roman"/>
                <w:b/>
                <w:color w:val="0070C0"/>
                <w:sz w:val="96"/>
                <w:szCs w:val="96"/>
              </w:rPr>
              <w:t xml:space="preserve">    </w:t>
            </w:r>
            <w:r w:rsidR="00EE1A06">
              <w:rPr>
                <w:rFonts w:ascii="Times New Roman" w:hAnsi="Times New Roman"/>
                <w:b/>
                <w:color w:val="0070C0"/>
                <w:sz w:val="96"/>
                <w:szCs w:val="96"/>
              </w:rPr>
              <w:t xml:space="preserve"> </w:t>
            </w:r>
            <w:r w:rsidR="009B4365">
              <w:rPr>
                <w:rFonts w:ascii="Times New Roman" w:hAnsi="Times New Roman"/>
                <w:b/>
                <w:color w:val="0070C0"/>
                <w:sz w:val="96"/>
                <w:szCs w:val="96"/>
              </w:rPr>
              <w:t xml:space="preserve"> </w:t>
            </w:r>
            <w:r w:rsidR="00382F78">
              <w:rPr>
                <w:rFonts w:ascii="Times New Roman" w:hAnsi="Times New Roman"/>
                <w:b/>
                <w:noProof/>
                <w:color w:val="0070C0"/>
                <w:sz w:val="96"/>
                <w:szCs w:val="96"/>
              </w:rPr>
            </w:r>
            <w:r w:rsidR="00382F78">
              <w:rPr>
                <w:rFonts w:ascii="Times New Roman" w:hAnsi="Times New Roman"/>
                <w:b/>
                <w:color w:val="0070C0"/>
                <w:sz w:val="96"/>
                <w:szCs w:val="96"/>
              </w:rPr>
              <w:pict w14:anchorId="1718CA62">
                <v:shape id="_x0000_s1090" type="#_x0000_t75" style="width:57.75pt;height:52.5pt;mso-left-percent:-10001;mso-top-percent:-10001;mso-position-horizontal:absolute;mso-position-horizontal-relative:char;mso-position-vertical:absolute;mso-position-vertical-relative:line;mso-left-percent:-10001;mso-top-percent:-10001">
                  <v:imagedata r:id="rId5" o:title=""/>
                  <w10:wrap type="none"/>
                  <w10:anchorlock/>
                </v:shape>
              </w:pict>
            </w:r>
          </w:p>
          <w:p w:rsidR="00394734" w:rsidRDefault="00394734" w:rsidP="00394734">
            <w:pPr>
              <w:pBdr>
                <w:top w:val="single" w:sz="6" w:space="8" w:color="E6E6E6"/>
              </w:pBdr>
              <w:spacing w:after="0" w:line="240" w:lineRule="auto"/>
              <w:ind w:right="284"/>
              <w:outlineLvl w:val="1"/>
              <w:rPr>
                <w:rFonts w:ascii="Times New Roman" w:hAnsi="Times New Roman"/>
                <w:b/>
                <w:color w:val="0070C0"/>
                <w:sz w:val="96"/>
                <w:szCs w:val="96"/>
              </w:rPr>
            </w:pPr>
            <w:r w:rsidRPr="00F2314D">
              <w:rPr>
                <w:rFonts w:ascii="Times New Roman" w:hAnsi="Times New Roman"/>
                <w:b/>
                <w:color w:val="0070C0"/>
                <w:sz w:val="96"/>
                <w:szCs w:val="96"/>
              </w:rPr>
              <w:t>ОБУЧЕНИЕ</w:t>
            </w:r>
          </w:p>
          <w:p w:rsidR="00394734" w:rsidRDefault="00EE1A06" w:rsidP="00394734">
            <w:pPr>
              <w:pBdr>
                <w:top w:val="single" w:sz="6" w:space="8" w:color="E6E6E6"/>
              </w:pBdr>
              <w:spacing w:after="0" w:line="240" w:lineRule="auto"/>
              <w:ind w:right="284"/>
              <w:outlineLvl w:val="1"/>
              <w:rPr>
                <w:rFonts w:ascii="Times New Roman" w:hAnsi="Times New Roman"/>
                <w:b/>
                <w:color w:val="0070C0"/>
                <w:sz w:val="96"/>
                <w:szCs w:val="96"/>
              </w:rPr>
            </w:pPr>
            <w:r>
              <w:rPr>
                <w:rFonts w:ascii="Times New Roman" w:hAnsi="Times New Roman"/>
                <w:b/>
                <w:noProof/>
                <w:color w:val="0070C0"/>
                <w:sz w:val="96"/>
                <w:szCs w:val="96"/>
              </w:rPr>
              <w:pict w14:anchorId="31EF8987">
                <v:oval id="_x0000_s1083" style="position:absolute;margin-left:15.2pt;margin-top:17.5pt;width:360.75pt;height:221.25pt;z-index:7" fillcolor="#4f81bd" strokecolor="#f2f2f2" strokeweight="3pt">
                  <v:shadow on="t" type="perspective" color="#243f60" opacity=".5" offset="1pt" offset2="-1pt"/>
                  <v:textbox style="mso-next-textbox:#_x0000_s1083">
                    <w:txbxContent>
                      <w:p w:rsidR="00394734" w:rsidRDefault="00EE1A06">
                        <w:r>
                          <w:rPr>
                            <w:noProof/>
                          </w:rPr>
                          <w:pict w14:anchorId="1FCAAE29">
                            <v:shape id="_x0000_i1028" type="#_x0000_t75" style="width:242.25pt;height:162pt;visibility:visible;mso-wrap-style:square">
                              <v:imagedata r:id="rId6" o:title=""/>
                            </v:shape>
                          </w:pict>
                        </w:r>
                      </w:p>
                    </w:txbxContent>
                  </v:textbox>
                </v:oval>
              </w:pict>
            </w:r>
          </w:p>
          <w:p w:rsidR="00394734" w:rsidRDefault="00394734" w:rsidP="00394734">
            <w:pPr>
              <w:pBdr>
                <w:top w:val="single" w:sz="6" w:space="8" w:color="E6E6E6"/>
              </w:pBdr>
              <w:spacing w:after="0" w:line="240" w:lineRule="auto"/>
              <w:ind w:right="284"/>
              <w:outlineLvl w:val="1"/>
              <w:rPr>
                <w:rFonts w:ascii="Times New Roman" w:hAnsi="Times New Roman"/>
                <w:b/>
                <w:color w:val="0070C0"/>
                <w:sz w:val="96"/>
                <w:szCs w:val="96"/>
              </w:rPr>
            </w:pPr>
          </w:p>
          <w:p w:rsidR="00394734" w:rsidRDefault="00394734" w:rsidP="00394734">
            <w:pPr>
              <w:pBdr>
                <w:top w:val="single" w:sz="6" w:space="8" w:color="E6E6E6"/>
              </w:pBdr>
              <w:spacing w:after="0" w:line="240" w:lineRule="auto"/>
              <w:ind w:right="284"/>
              <w:outlineLvl w:val="1"/>
              <w:rPr>
                <w:rFonts w:ascii="Times New Roman" w:hAnsi="Times New Roman"/>
                <w:b/>
                <w:color w:val="0070C0"/>
                <w:sz w:val="96"/>
                <w:szCs w:val="96"/>
              </w:rPr>
            </w:pPr>
          </w:p>
          <w:p w:rsidR="00394734" w:rsidRDefault="00394734" w:rsidP="00394734">
            <w:pPr>
              <w:pBdr>
                <w:top w:val="single" w:sz="6" w:space="8" w:color="E6E6E6"/>
              </w:pBdr>
              <w:spacing w:after="0" w:line="240" w:lineRule="auto"/>
              <w:ind w:right="284"/>
              <w:outlineLvl w:val="1"/>
              <w:rPr>
                <w:rFonts w:ascii="Times New Roman" w:hAnsi="Times New Roman"/>
                <w:b/>
                <w:color w:val="0070C0"/>
                <w:sz w:val="96"/>
                <w:szCs w:val="96"/>
              </w:rPr>
            </w:pPr>
          </w:p>
          <w:p w:rsidR="00394734" w:rsidRDefault="00394734" w:rsidP="00394734">
            <w:pPr>
              <w:pStyle w:val="ac"/>
              <w:spacing w:before="200" w:beforeAutospacing="0" w:after="0" w:afterAutospacing="0" w:line="216" w:lineRule="auto"/>
            </w:pPr>
            <w:r w:rsidRPr="009C3A2C">
              <w:rPr>
                <w:rFonts w:eastAsia="+mn-ea"/>
                <w:color w:val="0070C0"/>
                <w:kern w:val="24"/>
                <w:sz w:val="48"/>
                <w:szCs w:val="48"/>
              </w:rPr>
              <w:t>Сделай</w:t>
            </w:r>
          </w:p>
          <w:p w:rsidR="00394734" w:rsidRDefault="00394734" w:rsidP="00394734">
            <w:pPr>
              <w:pStyle w:val="ac"/>
              <w:spacing w:before="200" w:beforeAutospacing="0" w:after="0" w:afterAutospacing="0" w:line="216" w:lineRule="auto"/>
            </w:pPr>
            <w:r w:rsidRPr="009C3A2C">
              <w:rPr>
                <w:rFonts w:eastAsia="+mn-ea"/>
                <w:b/>
                <w:bCs/>
                <w:color w:val="C00000"/>
                <w:kern w:val="24"/>
                <w:sz w:val="108"/>
                <w:szCs w:val="108"/>
              </w:rPr>
              <w:t>ПЕРВЫЙ ШАГ</w:t>
            </w:r>
          </w:p>
          <w:p w:rsidR="00394734" w:rsidRPr="009C3A2C" w:rsidRDefault="00394734" w:rsidP="00394734">
            <w:pPr>
              <w:pStyle w:val="ac"/>
              <w:spacing w:before="200" w:beforeAutospacing="0" w:after="0" w:afterAutospacing="0" w:line="216" w:lineRule="auto"/>
            </w:pPr>
            <w:r w:rsidRPr="009C3A2C">
              <w:rPr>
                <w:rFonts w:eastAsia="+mn-ea"/>
                <w:color w:val="0070C0"/>
                <w:kern w:val="24"/>
                <w:sz w:val="36"/>
                <w:szCs w:val="36"/>
              </w:rPr>
              <w:t xml:space="preserve">                                                          </w:t>
            </w:r>
            <w:r w:rsidRPr="009C3A2C">
              <w:rPr>
                <w:rFonts w:eastAsia="+mn-ea"/>
                <w:color w:val="0070C0"/>
                <w:kern w:val="24"/>
                <w:sz w:val="56"/>
                <w:szCs w:val="56"/>
              </w:rPr>
              <w:t>в будущее</w:t>
            </w:r>
          </w:p>
          <w:p w:rsidR="00394734" w:rsidRPr="009C3A2C" w:rsidRDefault="00EE1A06" w:rsidP="00394734">
            <w:pPr>
              <w:pBdr>
                <w:top w:val="single" w:sz="6" w:space="8" w:color="E6E6E6"/>
              </w:pBdr>
              <w:spacing w:after="0" w:line="240" w:lineRule="auto"/>
              <w:ind w:right="284"/>
              <w:outlineLvl w:val="1"/>
              <w:rPr>
                <w:rFonts w:ascii="Times New Roman" w:hAnsi="Times New Roman"/>
                <w:b/>
                <w:color w:val="0070C0"/>
                <w:sz w:val="96"/>
                <w:szCs w:val="96"/>
              </w:rPr>
            </w:pPr>
            <w:r>
              <w:rPr>
                <w:rFonts w:ascii="Times New Roman" w:hAnsi="Times New Roman"/>
                <w:b/>
                <w:noProof/>
                <w:color w:val="0070C0"/>
                <w:sz w:val="52"/>
                <w:szCs w:val="52"/>
              </w:rPr>
              <w:pict w14:anchorId="4D7BC1E8">
                <v:rect id="_x0000_s1081" style="position:absolute;margin-left:2.65pt;margin-top:28.55pt;width:378.75pt;height:33.75pt;z-index:6" fillcolor="#4f81bd" strokecolor="#f2f2f2" strokeweight="3pt">
                  <v:shadow on="t" type="perspective" color="#243f60" opacity=".5" offset="1pt" offset2="-1pt"/>
                </v:rect>
              </w:pict>
            </w:r>
          </w:p>
        </w:tc>
        <w:bookmarkStart w:id="0" w:name="_GoBack"/>
        <w:bookmarkEnd w:id="0"/>
      </w:tr>
      <w:tr w:rsidR="00394734" w:rsidTr="009B4365">
        <w:trPr>
          <w:trHeight w:val="10963"/>
          <w:jc w:val="center"/>
        </w:trPr>
        <w:tc>
          <w:tcPr>
            <w:tcW w:w="8107" w:type="dxa"/>
            <w:shd w:val="clear" w:color="auto" w:fill="auto"/>
          </w:tcPr>
          <w:p w:rsidR="00394734" w:rsidRPr="00C77C0F" w:rsidRDefault="00394734" w:rsidP="00394734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77C0F">
              <w:rPr>
                <w:rFonts w:ascii="Times New Roman" w:hAnsi="Times New Roman"/>
                <w:color w:val="002060"/>
                <w:sz w:val="28"/>
                <w:szCs w:val="28"/>
              </w:rPr>
              <w:lastRenderedPageBreak/>
              <w:t>ФБУЗ «Центр гигиены и эпидемиологии в Оренбургской области» является работодателем для выпускников медико-профилактического факультета медицинских ВУЗов Российской Федерации.</w:t>
            </w:r>
          </w:p>
          <w:p w:rsidR="00394734" w:rsidRPr="00C77C0F" w:rsidRDefault="00394734" w:rsidP="00394734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77C0F">
              <w:rPr>
                <w:rFonts w:ascii="Times New Roman" w:hAnsi="Times New Roman"/>
                <w:color w:val="002060"/>
                <w:sz w:val="28"/>
                <w:szCs w:val="28"/>
              </w:rPr>
              <w:t>После окончания медико-профилактического факультета выпускники принимаются на должности:</w:t>
            </w:r>
          </w:p>
          <w:p w:rsidR="00394734" w:rsidRPr="00C77C0F" w:rsidRDefault="00394734" w:rsidP="00394734">
            <w:pPr>
              <w:numPr>
                <w:ilvl w:val="0"/>
                <w:numId w:val="9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i/>
                <w:color w:val="C00000"/>
                <w:sz w:val="28"/>
                <w:szCs w:val="28"/>
              </w:rPr>
            </w:pPr>
            <w:r w:rsidRPr="00C77C0F">
              <w:rPr>
                <w:rFonts w:ascii="Times New Roman" w:hAnsi="Times New Roman"/>
                <w:b/>
                <w:i/>
                <w:color w:val="C00000"/>
                <w:sz w:val="28"/>
                <w:szCs w:val="28"/>
              </w:rPr>
              <w:t>Врач по общей гигиене;</w:t>
            </w:r>
          </w:p>
          <w:p w:rsidR="00394734" w:rsidRPr="00C77C0F" w:rsidRDefault="00394734" w:rsidP="00394734">
            <w:pPr>
              <w:numPr>
                <w:ilvl w:val="0"/>
                <w:numId w:val="9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i/>
                <w:color w:val="C00000"/>
                <w:sz w:val="28"/>
                <w:szCs w:val="28"/>
              </w:rPr>
            </w:pPr>
            <w:r w:rsidRPr="00C77C0F">
              <w:rPr>
                <w:rFonts w:ascii="Times New Roman" w:hAnsi="Times New Roman"/>
                <w:b/>
                <w:i/>
                <w:color w:val="C00000"/>
                <w:sz w:val="28"/>
                <w:szCs w:val="28"/>
              </w:rPr>
              <w:t>Врач-эпидемиолог;</w:t>
            </w:r>
          </w:p>
          <w:p w:rsidR="00394734" w:rsidRPr="00C77C0F" w:rsidRDefault="00394734" w:rsidP="0039473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i/>
                <w:color w:val="244061"/>
                <w:sz w:val="28"/>
                <w:szCs w:val="28"/>
              </w:rPr>
            </w:pPr>
            <w:r w:rsidRPr="009C3A2C">
              <w:rPr>
                <w:rFonts w:ascii="Times New Roman" w:hAnsi="Times New Roman"/>
                <w:color w:val="244061"/>
                <w:sz w:val="28"/>
                <w:szCs w:val="28"/>
              </w:rPr>
              <w:t xml:space="preserve">После прохождения ординатуры и профессиональной переподготовки: </w:t>
            </w:r>
            <w:r w:rsidRPr="00C77C0F">
              <w:rPr>
                <w:rFonts w:ascii="Times New Roman" w:hAnsi="Times New Roman"/>
                <w:b/>
                <w:i/>
                <w:color w:val="C00000"/>
                <w:sz w:val="28"/>
                <w:szCs w:val="28"/>
              </w:rPr>
              <w:t>врач по радиационной гигиене, врач по коммунальной гигиене, врач по гигиене труда, врач по гигиене питания, врач по гигиене детей и подростков, врач-медицинский микробиолог, врач-бактериолог, врач-вирусолог, врач-паразитолог, врач по санитарно-гигиеническим лабораторным исследованиям.</w:t>
            </w:r>
          </w:p>
          <w:p w:rsidR="00394734" w:rsidRPr="00572FE5" w:rsidRDefault="00394734" w:rsidP="00394734">
            <w:pPr>
              <w:spacing w:after="0" w:line="240" w:lineRule="auto"/>
              <w:jc w:val="both"/>
              <w:rPr>
                <w:rFonts w:ascii="Times New Roman" w:hAnsi="Times New Roman"/>
                <w:color w:val="244061"/>
                <w:sz w:val="16"/>
                <w:szCs w:val="16"/>
              </w:rPr>
            </w:pPr>
          </w:p>
          <w:p w:rsidR="00394734" w:rsidRPr="009C3A2C" w:rsidRDefault="00394734" w:rsidP="00394734">
            <w:pPr>
              <w:spacing w:after="0" w:line="240" w:lineRule="auto"/>
              <w:jc w:val="both"/>
              <w:rPr>
                <w:rFonts w:ascii="Times New Roman" w:hAnsi="Times New Roman"/>
                <w:color w:val="244061"/>
                <w:sz w:val="28"/>
                <w:szCs w:val="28"/>
              </w:rPr>
            </w:pPr>
            <w:r w:rsidRPr="009C3A2C">
              <w:rPr>
                <w:rFonts w:ascii="Times New Roman" w:hAnsi="Times New Roman"/>
                <w:color w:val="244061"/>
                <w:sz w:val="28"/>
                <w:szCs w:val="28"/>
              </w:rPr>
              <w:t xml:space="preserve">С целью укрепления кадрового потенциала ФБУЗ «Центр гигиены и эпидемиологии в Оренбургской области» </w:t>
            </w:r>
            <w:r w:rsidRPr="00394734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ежегодно выделяются </w:t>
            </w:r>
            <w:r w:rsidRPr="00394734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целевые места</w:t>
            </w:r>
            <w:r w:rsidRPr="009C3A2C">
              <w:rPr>
                <w:rFonts w:ascii="Times New Roman" w:hAnsi="Times New Roman"/>
                <w:color w:val="244061"/>
                <w:sz w:val="28"/>
                <w:szCs w:val="28"/>
              </w:rPr>
              <w:t xml:space="preserve"> для обучения на медико-профилактическом факультете ФГБОУ ВО «Оренбургский государственный медицинский университет» Минздрава России.</w:t>
            </w:r>
          </w:p>
          <w:p w:rsidR="00394734" w:rsidRPr="00572FE5" w:rsidRDefault="00394734" w:rsidP="00394734">
            <w:pPr>
              <w:spacing w:after="0" w:line="240" w:lineRule="auto"/>
              <w:jc w:val="both"/>
              <w:rPr>
                <w:rFonts w:ascii="Times New Roman" w:hAnsi="Times New Roman"/>
                <w:color w:val="244061"/>
                <w:sz w:val="16"/>
                <w:szCs w:val="16"/>
              </w:rPr>
            </w:pPr>
          </w:p>
          <w:p w:rsidR="00394734" w:rsidRPr="00EB2EC7" w:rsidRDefault="00394734" w:rsidP="00394734">
            <w:p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9C3A2C">
              <w:rPr>
                <w:rFonts w:ascii="Times New Roman" w:hAnsi="Times New Roman"/>
                <w:color w:val="244061"/>
                <w:sz w:val="28"/>
                <w:szCs w:val="28"/>
              </w:rPr>
              <w:t xml:space="preserve">Для поступления на медико-профилактический факультет необходимо сдавать </w:t>
            </w:r>
            <w:r w:rsidRPr="00EB2EC7">
              <w:rPr>
                <w:rFonts w:ascii="Times New Roman" w:hAnsi="Times New Roman"/>
                <w:color w:val="C00000"/>
                <w:sz w:val="28"/>
                <w:szCs w:val="28"/>
              </w:rPr>
              <w:t>ЕГЭ по химии, биологии, русскому языку</w:t>
            </w:r>
            <w:r w:rsidRPr="009C3A2C">
              <w:rPr>
                <w:rFonts w:ascii="Times New Roman" w:hAnsi="Times New Roman"/>
                <w:color w:val="244061"/>
                <w:sz w:val="28"/>
                <w:szCs w:val="28"/>
              </w:rPr>
              <w:t xml:space="preserve">; выпускникам медицинских колледжей – </w:t>
            </w:r>
            <w:r w:rsidRPr="00EB2EC7">
              <w:rPr>
                <w:rFonts w:ascii="Times New Roman" w:hAnsi="Times New Roman"/>
                <w:color w:val="C00000"/>
                <w:sz w:val="28"/>
                <w:szCs w:val="28"/>
              </w:rPr>
              <w:t>внутренние вступительные испытания университета.</w:t>
            </w:r>
          </w:p>
          <w:p w:rsidR="00394734" w:rsidRDefault="00394734" w:rsidP="00394734">
            <w:pPr>
              <w:pStyle w:val="a3"/>
              <w:pBdr>
                <w:top w:val="single" w:sz="6" w:space="8" w:color="E6E6E6"/>
              </w:pBdr>
              <w:spacing w:after="0"/>
              <w:ind w:left="40" w:right="284"/>
              <w:jc w:val="center"/>
              <w:outlineLvl w:val="1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4175A9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Если Вы желаете поступить после 11 класса или медицинского колледжа по целевому набору на медико-профилактический факультет и в последующем работать у нас, Вам следует обратиться по </w:t>
            </w: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адресу:</w:t>
            </w:r>
          </w:p>
          <w:p w:rsidR="00394734" w:rsidRDefault="00394734" w:rsidP="00394734">
            <w:pPr>
              <w:pStyle w:val="a3"/>
              <w:pBdr>
                <w:top w:val="single" w:sz="6" w:space="8" w:color="E6E6E6"/>
              </w:pBdr>
              <w:spacing w:after="0"/>
              <w:ind w:left="40" w:right="284"/>
              <w:jc w:val="center"/>
              <w:outlineLvl w:val="1"/>
              <w:rPr>
                <w:rFonts w:ascii="Times New Roman" w:hAnsi="Times New Roman"/>
                <w:b/>
                <w:color w:val="244061"/>
                <w:sz w:val="28"/>
                <w:szCs w:val="28"/>
              </w:rPr>
            </w:pPr>
            <w:r w:rsidRPr="00F6337E">
              <w:rPr>
                <w:rFonts w:ascii="Times New Roman" w:hAnsi="Times New Roman"/>
                <w:b/>
                <w:color w:val="244061"/>
                <w:sz w:val="28"/>
                <w:szCs w:val="28"/>
              </w:rPr>
              <w:t>460000, Оренбургская область, г.</w:t>
            </w:r>
            <w:r>
              <w:rPr>
                <w:rFonts w:ascii="Times New Roman" w:hAnsi="Times New Roman"/>
                <w:b/>
                <w:color w:val="244061"/>
                <w:sz w:val="28"/>
                <w:szCs w:val="28"/>
              </w:rPr>
              <w:t xml:space="preserve"> </w:t>
            </w:r>
            <w:r w:rsidRPr="00F6337E">
              <w:rPr>
                <w:rFonts w:ascii="Times New Roman" w:hAnsi="Times New Roman"/>
                <w:b/>
                <w:color w:val="244061"/>
                <w:sz w:val="28"/>
                <w:szCs w:val="28"/>
              </w:rPr>
              <w:t>Оренбург, ул. Кирова, 48</w:t>
            </w:r>
          </w:p>
          <w:p w:rsidR="00394734" w:rsidRDefault="00890EDC" w:rsidP="0039473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тел. 8 (3532) 43-08-87</w:t>
            </w:r>
          </w:p>
          <w:p w:rsidR="00394734" w:rsidRPr="00394734" w:rsidRDefault="00394734" w:rsidP="0039473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F2314D">
              <w:rPr>
                <w:rFonts w:ascii="Times New Roman" w:hAnsi="Times New Roman"/>
                <w:b/>
                <w:color w:val="244061"/>
                <w:sz w:val="28"/>
                <w:szCs w:val="28"/>
              </w:rPr>
              <w:t>Электронная почта:</w:t>
            </w:r>
            <w:r>
              <w:t xml:space="preserve"> </w:t>
            </w:r>
            <w:hyperlink r:id="rId7" w:history="1">
              <w:r w:rsidRPr="00EB2EC7">
                <w:rPr>
                  <w:rStyle w:val="ad"/>
                  <w:rFonts w:ascii="Times New Roman" w:hAnsi="Times New Roman"/>
                  <w:b/>
                  <w:sz w:val="28"/>
                  <w:szCs w:val="28"/>
                </w:rPr>
                <w:t>56.fbuz_org@mail.ru</w:t>
              </w:r>
            </w:hyperlink>
          </w:p>
        </w:tc>
        <w:tc>
          <w:tcPr>
            <w:tcW w:w="8085" w:type="dxa"/>
            <w:shd w:val="clear" w:color="auto" w:fill="auto"/>
          </w:tcPr>
          <w:p w:rsidR="00394734" w:rsidRPr="00C77C0F" w:rsidRDefault="00394734" w:rsidP="00394734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77C0F">
              <w:rPr>
                <w:rFonts w:ascii="Times New Roman" w:hAnsi="Times New Roman"/>
                <w:color w:val="002060"/>
                <w:sz w:val="28"/>
                <w:szCs w:val="28"/>
              </w:rPr>
              <w:t>ФБУЗ «Центр гигиены и эпидемиологии в Оренбургской области» является работодателем для выпускников медико-профилактического факультета медицинских ВУЗов Российской Федерации.</w:t>
            </w:r>
          </w:p>
          <w:p w:rsidR="00394734" w:rsidRPr="00C77C0F" w:rsidRDefault="00394734" w:rsidP="00394734">
            <w:pPr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77C0F">
              <w:rPr>
                <w:rFonts w:ascii="Times New Roman" w:hAnsi="Times New Roman"/>
                <w:color w:val="002060"/>
                <w:sz w:val="28"/>
                <w:szCs w:val="28"/>
              </w:rPr>
              <w:t>После окончания медико-профилактического факультета выпускники принимаются на должности:</w:t>
            </w:r>
          </w:p>
          <w:p w:rsidR="00394734" w:rsidRPr="00C77C0F" w:rsidRDefault="00394734" w:rsidP="00394734">
            <w:pPr>
              <w:numPr>
                <w:ilvl w:val="0"/>
                <w:numId w:val="9"/>
              </w:numPr>
              <w:spacing w:after="0" w:line="240" w:lineRule="auto"/>
              <w:ind w:left="714" w:hanging="357"/>
              <w:rPr>
                <w:rFonts w:ascii="Times New Roman" w:hAnsi="Times New Roman"/>
                <w:b/>
                <w:i/>
                <w:color w:val="C00000"/>
                <w:sz w:val="28"/>
                <w:szCs w:val="28"/>
              </w:rPr>
            </w:pPr>
            <w:r w:rsidRPr="00C77C0F">
              <w:rPr>
                <w:rFonts w:ascii="Times New Roman" w:hAnsi="Times New Roman"/>
                <w:b/>
                <w:i/>
                <w:color w:val="C00000"/>
                <w:sz w:val="28"/>
                <w:szCs w:val="28"/>
              </w:rPr>
              <w:t>Врач по общей гигиене;</w:t>
            </w:r>
          </w:p>
          <w:p w:rsidR="00394734" w:rsidRPr="00C77C0F" w:rsidRDefault="00394734" w:rsidP="00394734">
            <w:pPr>
              <w:numPr>
                <w:ilvl w:val="0"/>
                <w:numId w:val="9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i/>
                <w:color w:val="C00000"/>
                <w:sz w:val="28"/>
                <w:szCs w:val="28"/>
              </w:rPr>
            </w:pPr>
            <w:r w:rsidRPr="00C77C0F">
              <w:rPr>
                <w:rFonts w:ascii="Times New Roman" w:hAnsi="Times New Roman"/>
                <w:b/>
                <w:i/>
                <w:color w:val="C00000"/>
                <w:sz w:val="28"/>
                <w:szCs w:val="28"/>
              </w:rPr>
              <w:t>Врач-эпидемиолог;</w:t>
            </w:r>
          </w:p>
          <w:p w:rsidR="00394734" w:rsidRPr="00C77C0F" w:rsidRDefault="00394734" w:rsidP="0039473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i/>
                <w:color w:val="244061"/>
                <w:sz w:val="28"/>
                <w:szCs w:val="28"/>
              </w:rPr>
            </w:pPr>
            <w:r w:rsidRPr="009C3A2C">
              <w:rPr>
                <w:rFonts w:ascii="Times New Roman" w:hAnsi="Times New Roman"/>
                <w:color w:val="244061"/>
                <w:sz w:val="28"/>
                <w:szCs w:val="28"/>
              </w:rPr>
              <w:t xml:space="preserve">После прохождения ординатуры и профессиональной переподготовки: </w:t>
            </w:r>
            <w:r w:rsidRPr="00C77C0F">
              <w:rPr>
                <w:rFonts w:ascii="Times New Roman" w:hAnsi="Times New Roman"/>
                <w:b/>
                <w:i/>
                <w:color w:val="C00000"/>
                <w:sz w:val="28"/>
                <w:szCs w:val="28"/>
              </w:rPr>
              <w:t>врач по радиационной гигиене, врач по коммунальной гигиене, врач по гигиене труда, врач по гигиене питания, врач по гигиене детей и подростков, врач-медицинский микробиолог, врач-бактериолог, врач-вирусолог, врач-паразитолог, врач по санитарно-гигиеническим лабораторным исследованиям.</w:t>
            </w:r>
          </w:p>
          <w:p w:rsidR="00394734" w:rsidRPr="00572FE5" w:rsidRDefault="00394734" w:rsidP="00394734">
            <w:pPr>
              <w:spacing w:after="0" w:line="240" w:lineRule="auto"/>
              <w:jc w:val="both"/>
              <w:rPr>
                <w:rFonts w:ascii="Times New Roman" w:hAnsi="Times New Roman"/>
                <w:color w:val="244061"/>
                <w:sz w:val="16"/>
                <w:szCs w:val="16"/>
              </w:rPr>
            </w:pPr>
          </w:p>
          <w:p w:rsidR="00394734" w:rsidRPr="009C3A2C" w:rsidRDefault="00394734" w:rsidP="00394734">
            <w:pPr>
              <w:spacing w:after="0" w:line="240" w:lineRule="auto"/>
              <w:jc w:val="both"/>
              <w:rPr>
                <w:rFonts w:ascii="Times New Roman" w:hAnsi="Times New Roman"/>
                <w:color w:val="244061"/>
                <w:sz w:val="28"/>
                <w:szCs w:val="28"/>
              </w:rPr>
            </w:pPr>
            <w:r w:rsidRPr="009C3A2C">
              <w:rPr>
                <w:rFonts w:ascii="Times New Roman" w:hAnsi="Times New Roman"/>
                <w:color w:val="244061"/>
                <w:sz w:val="28"/>
                <w:szCs w:val="28"/>
              </w:rPr>
              <w:t xml:space="preserve">С целью укрепления кадрового потенциала ФБУЗ «Центр гигиены и эпидемиологии в Оренбургской области» </w:t>
            </w:r>
            <w:r w:rsidRPr="00394734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ежегодно выделяются </w:t>
            </w:r>
            <w:r w:rsidRPr="00394734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целевые места</w:t>
            </w:r>
            <w:r w:rsidRPr="009C3A2C">
              <w:rPr>
                <w:rFonts w:ascii="Times New Roman" w:hAnsi="Times New Roman"/>
                <w:color w:val="244061"/>
                <w:sz w:val="28"/>
                <w:szCs w:val="28"/>
              </w:rPr>
              <w:t xml:space="preserve"> для обучения на медико-профилактическом факультете ФГБОУ ВО «Оренбургский государственный медицинский университет» Минздрава России.</w:t>
            </w:r>
          </w:p>
          <w:p w:rsidR="00394734" w:rsidRPr="00572FE5" w:rsidRDefault="00394734" w:rsidP="00394734">
            <w:pPr>
              <w:spacing w:after="0" w:line="240" w:lineRule="auto"/>
              <w:jc w:val="both"/>
              <w:rPr>
                <w:rFonts w:ascii="Times New Roman" w:hAnsi="Times New Roman"/>
                <w:color w:val="244061"/>
                <w:sz w:val="16"/>
                <w:szCs w:val="16"/>
              </w:rPr>
            </w:pPr>
          </w:p>
          <w:p w:rsidR="00394734" w:rsidRPr="00EB2EC7" w:rsidRDefault="00394734" w:rsidP="00394734">
            <w:p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9C3A2C">
              <w:rPr>
                <w:rFonts w:ascii="Times New Roman" w:hAnsi="Times New Roman"/>
                <w:color w:val="244061"/>
                <w:sz w:val="28"/>
                <w:szCs w:val="28"/>
              </w:rPr>
              <w:t xml:space="preserve">Для поступления на медико-профилактический факультет необходимо сдавать </w:t>
            </w:r>
            <w:r w:rsidRPr="00EB2EC7">
              <w:rPr>
                <w:rFonts w:ascii="Times New Roman" w:hAnsi="Times New Roman"/>
                <w:color w:val="C00000"/>
                <w:sz w:val="28"/>
                <w:szCs w:val="28"/>
              </w:rPr>
              <w:t>ЕГЭ по химии, биологии, русскому языку</w:t>
            </w:r>
            <w:r w:rsidRPr="009C3A2C">
              <w:rPr>
                <w:rFonts w:ascii="Times New Roman" w:hAnsi="Times New Roman"/>
                <w:color w:val="244061"/>
                <w:sz w:val="28"/>
                <w:szCs w:val="28"/>
              </w:rPr>
              <w:t xml:space="preserve">; выпускникам медицинских колледжей – </w:t>
            </w:r>
            <w:r w:rsidRPr="00EB2EC7">
              <w:rPr>
                <w:rFonts w:ascii="Times New Roman" w:hAnsi="Times New Roman"/>
                <w:color w:val="C00000"/>
                <w:sz w:val="28"/>
                <w:szCs w:val="28"/>
              </w:rPr>
              <w:t>внутренние вступительные испытания университета.</w:t>
            </w:r>
          </w:p>
          <w:p w:rsidR="00394734" w:rsidRDefault="00394734" w:rsidP="00394734">
            <w:pPr>
              <w:pStyle w:val="a3"/>
              <w:pBdr>
                <w:top w:val="single" w:sz="6" w:space="8" w:color="E6E6E6"/>
              </w:pBdr>
              <w:spacing w:after="0"/>
              <w:ind w:left="40" w:right="284"/>
              <w:jc w:val="center"/>
              <w:outlineLvl w:val="1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4175A9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Если Вы желаете поступить после 11 класса или медицинского колледжа по целевому набору на медико-профилактический факультет и в последующем работать у нас, Вам следует обратиться по </w:t>
            </w: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адресу:</w:t>
            </w:r>
          </w:p>
          <w:p w:rsidR="00394734" w:rsidRDefault="00394734" w:rsidP="00394734">
            <w:pPr>
              <w:pStyle w:val="a3"/>
              <w:pBdr>
                <w:top w:val="single" w:sz="6" w:space="8" w:color="E6E6E6"/>
              </w:pBdr>
              <w:spacing w:after="0"/>
              <w:ind w:left="40" w:right="284"/>
              <w:jc w:val="center"/>
              <w:outlineLvl w:val="1"/>
              <w:rPr>
                <w:rFonts w:ascii="Times New Roman" w:hAnsi="Times New Roman"/>
                <w:b/>
                <w:color w:val="244061"/>
                <w:sz w:val="28"/>
                <w:szCs w:val="28"/>
              </w:rPr>
            </w:pPr>
            <w:r w:rsidRPr="00F6337E">
              <w:rPr>
                <w:rFonts w:ascii="Times New Roman" w:hAnsi="Times New Roman"/>
                <w:b/>
                <w:color w:val="244061"/>
                <w:sz w:val="28"/>
                <w:szCs w:val="28"/>
              </w:rPr>
              <w:t>460000, Оренбургская область, г.</w:t>
            </w:r>
            <w:r>
              <w:rPr>
                <w:rFonts w:ascii="Times New Roman" w:hAnsi="Times New Roman"/>
                <w:b/>
                <w:color w:val="244061"/>
                <w:sz w:val="28"/>
                <w:szCs w:val="28"/>
              </w:rPr>
              <w:t xml:space="preserve"> </w:t>
            </w:r>
            <w:r w:rsidRPr="00F6337E">
              <w:rPr>
                <w:rFonts w:ascii="Times New Roman" w:hAnsi="Times New Roman"/>
                <w:b/>
                <w:color w:val="244061"/>
                <w:sz w:val="28"/>
                <w:szCs w:val="28"/>
              </w:rPr>
              <w:t>Оренбург, ул. Кирова, 48</w:t>
            </w:r>
          </w:p>
          <w:p w:rsidR="00394734" w:rsidRDefault="00890EDC" w:rsidP="0039473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тел. 8 (3532) 43-08-87</w:t>
            </w:r>
          </w:p>
          <w:p w:rsidR="00394734" w:rsidRPr="00E250E1" w:rsidRDefault="00394734" w:rsidP="0039473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F2314D">
              <w:rPr>
                <w:rFonts w:ascii="Times New Roman" w:hAnsi="Times New Roman"/>
                <w:b/>
                <w:color w:val="244061"/>
                <w:sz w:val="28"/>
                <w:szCs w:val="28"/>
              </w:rPr>
              <w:t>Электронная почта:</w:t>
            </w:r>
            <w:r>
              <w:t xml:space="preserve"> </w:t>
            </w:r>
            <w:hyperlink r:id="rId8" w:history="1">
              <w:r w:rsidRPr="00EB2EC7">
                <w:rPr>
                  <w:rStyle w:val="ad"/>
                  <w:rFonts w:ascii="Times New Roman" w:hAnsi="Times New Roman"/>
                  <w:b/>
                  <w:sz w:val="28"/>
                  <w:szCs w:val="28"/>
                </w:rPr>
                <w:t>56.fbuz_org@mail.ru</w:t>
              </w:r>
            </w:hyperlink>
            <w:r>
              <w:rPr>
                <w:rFonts w:ascii="Times New Roman" w:hAnsi="Times New Roman"/>
                <w:b/>
                <w:color w:val="244061"/>
                <w:sz w:val="28"/>
                <w:szCs w:val="28"/>
              </w:rPr>
              <w:t xml:space="preserve"> </w:t>
            </w:r>
            <w:r w:rsidR="00EE1A06">
              <w:rPr>
                <w:rFonts w:ascii="Times New Roman" w:hAnsi="Times New Roman"/>
                <w:noProof/>
                <w:color w:val="244061"/>
                <w:sz w:val="28"/>
                <w:szCs w:val="28"/>
              </w:rPr>
              <w:pict>
                <v:rect id="_x0000_s1078" style="position:absolute;left:0;text-align:left;margin-left:6.05pt;margin-top:506.65pt;width:378.75pt;height:33.75pt;z-index:5;mso-position-horizontal-relative:text;mso-position-vertical-relative:text" fillcolor="#4f81bd" strokecolor="#f2f2f2" strokeweight="3pt">
                  <v:shadow on="t" type="perspective" color="#243f60" opacity=".5" offset="1pt" offset2="-1pt"/>
                </v:rect>
              </w:pict>
            </w:r>
          </w:p>
        </w:tc>
      </w:tr>
    </w:tbl>
    <w:p w:rsidR="00E250E1" w:rsidRPr="00553174" w:rsidRDefault="00E250E1" w:rsidP="00E250E1">
      <w:pPr>
        <w:rPr>
          <w:rFonts w:ascii="Times New Roman" w:hAnsi="Times New Roman"/>
          <w:b/>
          <w:sz w:val="24"/>
          <w:szCs w:val="24"/>
        </w:rPr>
      </w:pPr>
    </w:p>
    <w:sectPr w:rsidR="00E250E1" w:rsidRPr="00553174" w:rsidSect="00C0367A">
      <w:pgSz w:w="16838" w:h="11906" w:orient="landscape"/>
      <w:pgMar w:top="312" w:right="284" w:bottom="31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A0D07"/>
    <w:multiLevelType w:val="hybridMultilevel"/>
    <w:tmpl w:val="823E0112"/>
    <w:lvl w:ilvl="0" w:tplc="80A83852">
      <w:start w:val="1"/>
      <w:numFmt w:val="bullet"/>
      <w:lvlText w:val="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C411C"/>
    <w:multiLevelType w:val="hybridMultilevel"/>
    <w:tmpl w:val="20F262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A7619"/>
    <w:multiLevelType w:val="hybridMultilevel"/>
    <w:tmpl w:val="DAA464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861B0"/>
    <w:multiLevelType w:val="hybridMultilevel"/>
    <w:tmpl w:val="BFC81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D0564C"/>
    <w:multiLevelType w:val="hybridMultilevel"/>
    <w:tmpl w:val="B05AE45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459405F"/>
    <w:multiLevelType w:val="hybridMultilevel"/>
    <w:tmpl w:val="6B867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82A37"/>
    <w:multiLevelType w:val="hybridMultilevel"/>
    <w:tmpl w:val="7AD6C3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0776D"/>
    <w:multiLevelType w:val="hybridMultilevel"/>
    <w:tmpl w:val="B59804B0"/>
    <w:lvl w:ilvl="0" w:tplc="5F4C70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CE7570"/>
    <w:multiLevelType w:val="hybridMultilevel"/>
    <w:tmpl w:val="2B3CE4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1"/>
  </w:num>
  <w:num w:numId="6">
    <w:abstractNumId w:val="0"/>
  </w:num>
  <w:num w:numId="7">
    <w:abstractNumId w:val="2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7AF0"/>
    <w:rsid w:val="00033414"/>
    <w:rsid w:val="000C4C6D"/>
    <w:rsid w:val="000F3FF7"/>
    <w:rsid w:val="00112291"/>
    <w:rsid w:val="0014628C"/>
    <w:rsid w:val="00153058"/>
    <w:rsid w:val="00215572"/>
    <w:rsid w:val="002216CA"/>
    <w:rsid w:val="002479E4"/>
    <w:rsid w:val="0027120B"/>
    <w:rsid w:val="002A534E"/>
    <w:rsid w:val="00382F78"/>
    <w:rsid w:val="00392C11"/>
    <w:rsid w:val="00394734"/>
    <w:rsid w:val="003C690D"/>
    <w:rsid w:val="003F0D52"/>
    <w:rsid w:val="00403F2F"/>
    <w:rsid w:val="004935CB"/>
    <w:rsid w:val="004A0374"/>
    <w:rsid w:val="004B5D98"/>
    <w:rsid w:val="004C07F9"/>
    <w:rsid w:val="004E2AC6"/>
    <w:rsid w:val="00553174"/>
    <w:rsid w:val="00572FE5"/>
    <w:rsid w:val="006134AE"/>
    <w:rsid w:val="00621D5C"/>
    <w:rsid w:val="00644CDD"/>
    <w:rsid w:val="006E4997"/>
    <w:rsid w:val="00725F14"/>
    <w:rsid w:val="0077440E"/>
    <w:rsid w:val="00837AF0"/>
    <w:rsid w:val="00890EDC"/>
    <w:rsid w:val="008B15B7"/>
    <w:rsid w:val="009B363C"/>
    <w:rsid w:val="009B4365"/>
    <w:rsid w:val="009C3A2C"/>
    <w:rsid w:val="00A25C02"/>
    <w:rsid w:val="00A532FA"/>
    <w:rsid w:val="00AA5019"/>
    <w:rsid w:val="00B53EFA"/>
    <w:rsid w:val="00B71676"/>
    <w:rsid w:val="00C0367A"/>
    <w:rsid w:val="00C127D8"/>
    <w:rsid w:val="00C57062"/>
    <w:rsid w:val="00C77C0F"/>
    <w:rsid w:val="00C92BE5"/>
    <w:rsid w:val="00CD34E3"/>
    <w:rsid w:val="00D05D61"/>
    <w:rsid w:val="00D32241"/>
    <w:rsid w:val="00D50A6C"/>
    <w:rsid w:val="00D60A44"/>
    <w:rsid w:val="00DC0413"/>
    <w:rsid w:val="00E174EB"/>
    <w:rsid w:val="00E22CBA"/>
    <w:rsid w:val="00E250E1"/>
    <w:rsid w:val="00E81760"/>
    <w:rsid w:val="00E94AFD"/>
    <w:rsid w:val="00EB2EC7"/>
    <w:rsid w:val="00EE1A06"/>
    <w:rsid w:val="00F2314D"/>
    <w:rsid w:val="00F6337E"/>
    <w:rsid w:val="00FA7084"/>
    <w:rsid w:val="00FF5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1"/>
    <o:shapelayout v:ext="edit">
      <o:idmap v:ext="edit" data="1"/>
    </o:shapelayout>
  </w:shapeDefaults>
  <w:decimalSymbol w:val=","/>
  <w:listSeparator w:val=";"/>
  <w14:docId w14:val="06AC961A"/>
  <w15:docId w15:val="{EB8A8063-8396-4CA5-ABF2-EA33DA800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3414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uiPriority w:val="99"/>
    <w:qFormat/>
    <w:rsid w:val="00837AF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837AF0"/>
    <w:rPr>
      <w:rFonts w:ascii="Times New Roman" w:hAnsi="Times New Roman" w:cs="Times New Roman"/>
      <w:b/>
      <w:bCs/>
      <w:sz w:val="36"/>
      <w:szCs w:val="36"/>
    </w:rPr>
  </w:style>
  <w:style w:type="paragraph" w:styleId="a3">
    <w:name w:val="List Paragraph"/>
    <w:basedOn w:val="a"/>
    <w:uiPriority w:val="99"/>
    <w:qFormat/>
    <w:rsid w:val="001462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247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2479E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locked/>
    <w:rsid w:val="0055317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27120B"/>
    <w:rPr>
      <w:rFonts w:cs="Times New Roman"/>
    </w:rPr>
  </w:style>
  <w:style w:type="character" w:styleId="a7">
    <w:name w:val="annotation reference"/>
    <w:uiPriority w:val="99"/>
    <w:semiHidden/>
    <w:unhideWhenUsed/>
    <w:rsid w:val="00F2314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2314D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2314D"/>
  </w:style>
  <w:style w:type="paragraph" w:styleId="aa">
    <w:name w:val="annotation subject"/>
    <w:basedOn w:val="a8"/>
    <w:next w:val="a8"/>
    <w:link w:val="ab"/>
    <w:uiPriority w:val="99"/>
    <w:semiHidden/>
    <w:unhideWhenUsed/>
    <w:rsid w:val="00F2314D"/>
    <w:rPr>
      <w:b/>
      <w:bCs/>
    </w:rPr>
  </w:style>
  <w:style w:type="character" w:customStyle="1" w:styleId="ab">
    <w:name w:val="Тема примечания Знак"/>
    <w:link w:val="aa"/>
    <w:uiPriority w:val="99"/>
    <w:semiHidden/>
    <w:rsid w:val="00F2314D"/>
    <w:rPr>
      <w:b/>
      <w:bCs/>
    </w:rPr>
  </w:style>
  <w:style w:type="paragraph" w:styleId="ac">
    <w:name w:val="Normal (Web)"/>
    <w:basedOn w:val="a"/>
    <w:uiPriority w:val="99"/>
    <w:unhideWhenUsed/>
    <w:rsid w:val="009C3A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d">
    <w:name w:val="Hyperlink"/>
    <w:uiPriority w:val="99"/>
    <w:unhideWhenUsed/>
    <w:rsid w:val="00572F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5069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56.fbuz_org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56.fbuz_org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2</dc:creator>
  <cp:keywords/>
  <dc:description/>
  <cp:lastModifiedBy>А В. Салдаева</cp:lastModifiedBy>
  <cp:revision>29</cp:revision>
  <cp:lastPrinted>2023-09-29T04:30:00Z</cp:lastPrinted>
  <dcterms:created xsi:type="dcterms:W3CDTF">2017-09-25T10:47:00Z</dcterms:created>
  <dcterms:modified xsi:type="dcterms:W3CDTF">2023-09-29T05:45:00Z</dcterms:modified>
</cp:coreProperties>
</file>